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BB7D39" w14:textId="77777777" w:rsidR="008E1F46" w:rsidRPr="009456FB" w:rsidRDefault="008E1F46" w:rsidP="008E1F46">
      <w:pPr>
        <w:jc w:val="center"/>
        <w:rPr>
          <w:rFonts w:ascii="Arial" w:hAnsi="Arial" w:cs="Arial"/>
          <w:b/>
          <w:sz w:val="24"/>
          <w:szCs w:val="24"/>
        </w:rPr>
      </w:pPr>
      <w:r w:rsidRPr="009456FB">
        <w:rPr>
          <w:rFonts w:ascii="Arial" w:hAnsi="Arial" w:cs="Arial"/>
          <w:b/>
          <w:sz w:val="24"/>
          <w:szCs w:val="24"/>
        </w:rPr>
        <w:t>LOWCA PARISH COUNCIL</w:t>
      </w:r>
    </w:p>
    <w:p w14:paraId="7ABFDC27" w14:textId="77777777" w:rsidR="008E1F46" w:rsidRDefault="008E1F46" w:rsidP="008E1F46">
      <w:pPr>
        <w:jc w:val="center"/>
        <w:rPr>
          <w:rFonts w:ascii="Arial" w:hAnsi="Arial" w:cs="Arial"/>
          <w:b/>
          <w:sz w:val="24"/>
          <w:szCs w:val="24"/>
        </w:rPr>
      </w:pPr>
      <w:r w:rsidRPr="009456FB">
        <w:rPr>
          <w:rFonts w:ascii="Arial" w:hAnsi="Arial" w:cs="Arial"/>
          <w:b/>
          <w:sz w:val="24"/>
          <w:szCs w:val="24"/>
        </w:rPr>
        <w:t xml:space="preserve">Minutes of the </w:t>
      </w:r>
      <w:r>
        <w:rPr>
          <w:rFonts w:ascii="Arial" w:hAnsi="Arial" w:cs="Arial"/>
          <w:b/>
          <w:sz w:val="24"/>
          <w:szCs w:val="24"/>
        </w:rPr>
        <w:t>P</w:t>
      </w:r>
      <w:r w:rsidRPr="009456FB">
        <w:rPr>
          <w:rFonts w:ascii="Arial" w:hAnsi="Arial" w:cs="Arial"/>
          <w:b/>
          <w:sz w:val="24"/>
          <w:szCs w:val="24"/>
        </w:rPr>
        <w:t xml:space="preserve">arish </w:t>
      </w:r>
      <w:r>
        <w:rPr>
          <w:rFonts w:ascii="Arial" w:hAnsi="Arial" w:cs="Arial"/>
          <w:b/>
          <w:sz w:val="24"/>
          <w:szCs w:val="24"/>
        </w:rPr>
        <w:t>C</w:t>
      </w:r>
      <w:r w:rsidRPr="009456FB">
        <w:rPr>
          <w:rFonts w:ascii="Arial" w:hAnsi="Arial" w:cs="Arial"/>
          <w:b/>
          <w:sz w:val="24"/>
          <w:szCs w:val="24"/>
        </w:rPr>
        <w:t xml:space="preserve">ouncil meeting </w:t>
      </w:r>
    </w:p>
    <w:p w14:paraId="2D6DCC77" w14:textId="6766BE15" w:rsidR="008E1F46" w:rsidRPr="009456FB" w:rsidRDefault="008E1F46" w:rsidP="008E1F46">
      <w:pPr>
        <w:jc w:val="center"/>
        <w:rPr>
          <w:rFonts w:ascii="Arial" w:hAnsi="Arial" w:cs="Arial"/>
          <w:b/>
          <w:sz w:val="24"/>
          <w:szCs w:val="24"/>
        </w:rPr>
      </w:pPr>
      <w:r w:rsidRPr="009456FB">
        <w:rPr>
          <w:rFonts w:ascii="Arial" w:hAnsi="Arial" w:cs="Arial"/>
          <w:b/>
          <w:sz w:val="24"/>
          <w:szCs w:val="24"/>
        </w:rPr>
        <w:t xml:space="preserve">held on </w:t>
      </w:r>
      <w:r>
        <w:rPr>
          <w:rFonts w:ascii="Arial" w:hAnsi="Arial" w:cs="Arial"/>
          <w:b/>
          <w:sz w:val="24"/>
          <w:szCs w:val="24"/>
        </w:rPr>
        <w:t>Tu</w:t>
      </w:r>
      <w:r w:rsidRPr="009456FB">
        <w:rPr>
          <w:rFonts w:ascii="Arial" w:hAnsi="Arial" w:cs="Arial"/>
          <w:b/>
          <w:sz w:val="24"/>
          <w:szCs w:val="24"/>
        </w:rPr>
        <w:t xml:space="preserve">esday </w:t>
      </w:r>
      <w:r>
        <w:rPr>
          <w:rFonts w:ascii="Arial" w:hAnsi="Arial" w:cs="Arial"/>
          <w:b/>
          <w:sz w:val="24"/>
          <w:szCs w:val="24"/>
        </w:rPr>
        <w:t>1</w:t>
      </w:r>
      <w:r w:rsidR="00573A80">
        <w:rPr>
          <w:rFonts w:ascii="Arial" w:hAnsi="Arial" w:cs="Arial"/>
          <w:b/>
          <w:sz w:val="24"/>
          <w:szCs w:val="24"/>
        </w:rPr>
        <w:t>3</w:t>
      </w:r>
      <w:r w:rsidRPr="008E1F46">
        <w:rPr>
          <w:rFonts w:ascii="Arial" w:hAnsi="Arial" w:cs="Arial"/>
          <w:b/>
          <w:sz w:val="24"/>
          <w:szCs w:val="24"/>
          <w:vertAlign w:val="superscript"/>
        </w:rPr>
        <w:t>th</w:t>
      </w:r>
      <w:r>
        <w:rPr>
          <w:rFonts w:ascii="Arial" w:hAnsi="Arial" w:cs="Arial"/>
          <w:b/>
          <w:sz w:val="24"/>
          <w:szCs w:val="24"/>
        </w:rPr>
        <w:t xml:space="preserve"> </w:t>
      </w:r>
      <w:r w:rsidR="00573A80">
        <w:rPr>
          <w:rFonts w:ascii="Arial" w:hAnsi="Arial" w:cs="Arial"/>
          <w:b/>
          <w:sz w:val="24"/>
          <w:szCs w:val="24"/>
        </w:rPr>
        <w:t>January</w:t>
      </w:r>
      <w:r>
        <w:rPr>
          <w:rFonts w:ascii="Arial" w:hAnsi="Arial" w:cs="Arial"/>
          <w:b/>
          <w:sz w:val="24"/>
          <w:szCs w:val="24"/>
        </w:rPr>
        <w:t xml:space="preserve"> 202</w:t>
      </w:r>
      <w:r w:rsidR="00573A80">
        <w:rPr>
          <w:rFonts w:ascii="Arial" w:hAnsi="Arial" w:cs="Arial"/>
          <w:b/>
          <w:sz w:val="24"/>
          <w:szCs w:val="24"/>
        </w:rPr>
        <w:t>6</w:t>
      </w:r>
      <w:r w:rsidRPr="009456FB">
        <w:rPr>
          <w:rFonts w:ascii="Arial" w:hAnsi="Arial" w:cs="Arial"/>
          <w:b/>
          <w:sz w:val="24"/>
          <w:szCs w:val="24"/>
        </w:rPr>
        <w:t xml:space="preserve"> </w:t>
      </w:r>
    </w:p>
    <w:p w14:paraId="6849B44A" w14:textId="77777777" w:rsidR="008E1F46" w:rsidRPr="009456FB" w:rsidRDefault="008E1F46" w:rsidP="008E1F46">
      <w:pPr>
        <w:jc w:val="center"/>
        <w:rPr>
          <w:rFonts w:ascii="Arial" w:hAnsi="Arial" w:cs="Arial"/>
          <w:b/>
          <w:sz w:val="24"/>
          <w:szCs w:val="24"/>
        </w:rPr>
      </w:pPr>
      <w:r w:rsidRPr="009456FB">
        <w:rPr>
          <w:rFonts w:ascii="Arial" w:hAnsi="Arial" w:cs="Arial"/>
          <w:b/>
          <w:sz w:val="24"/>
          <w:szCs w:val="24"/>
        </w:rPr>
        <w:t>at 7.</w:t>
      </w:r>
      <w:r>
        <w:rPr>
          <w:rFonts w:ascii="Arial" w:hAnsi="Arial" w:cs="Arial"/>
          <w:b/>
          <w:sz w:val="24"/>
          <w:szCs w:val="24"/>
        </w:rPr>
        <w:t>30</w:t>
      </w:r>
      <w:r w:rsidRPr="009456FB">
        <w:rPr>
          <w:rFonts w:ascii="Arial" w:hAnsi="Arial" w:cs="Arial"/>
          <w:b/>
          <w:sz w:val="24"/>
          <w:szCs w:val="24"/>
        </w:rPr>
        <w:t xml:space="preserve">pm in Lowca Village Hall. </w:t>
      </w:r>
    </w:p>
    <w:p w14:paraId="6E966A86" w14:textId="2E613E3A" w:rsidR="008E1F46" w:rsidRDefault="008E1F46" w:rsidP="008E1F46">
      <w:pPr>
        <w:spacing w:after="0"/>
        <w:rPr>
          <w:rFonts w:ascii="Arial" w:hAnsi="Arial" w:cs="Arial"/>
          <w:sz w:val="24"/>
          <w:szCs w:val="24"/>
        </w:rPr>
      </w:pPr>
      <w:r w:rsidRPr="00EE68DA">
        <w:rPr>
          <w:rFonts w:ascii="Arial" w:hAnsi="Arial" w:cs="Arial"/>
          <w:b/>
          <w:bCs/>
          <w:sz w:val="24"/>
          <w:szCs w:val="24"/>
        </w:rPr>
        <w:t>Present:</w:t>
      </w:r>
      <w:r>
        <w:rPr>
          <w:rFonts w:ascii="Arial" w:hAnsi="Arial" w:cs="Arial"/>
          <w:sz w:val="24"/>
          <w:szCs w:val="24"/>
        </w:rPr>
        <w:t xml:space="preserve"> Councillors</w:t>
      </w:r>
      <w:r w:rsidRPr="009456FB">
        <w:rPr>
          <w:rFonts w:ascii="Arial" w:hAnsi="Arial" w:cs="Arial"/>
          <w:sz w:val="24"/>
          <w:szCs w:val="24"/>
        </w:rPr>
        <w:t xml:space="preserve"> </w:t>
      </w:r>
      <w:r>
        <w:rPr>
          <w:rFonts w:ascii="Arial" w:hAnsi="Arial" w:cs="Arial"/>
          <w:sz w:val="24"/>
          <w:szCs w:val="24"/>
        </w:rPr>
        <w:t xml:space="preserve">K Thinnesen, </w:t>
      </w:r>
      <w:r w:rsidRPr="009456FB">
        <w:rPr>
          <w:rFonts w:ascii="Arial" w:hAnsi="Arial" w:cs="Arial"/>
          <w:sz w:val="24"/>
          <w:szCs w:val="24"/>
        </w:rPr>
        <w:t>T Milligan</w:t>
      </w:r>
      <w:r>
        <w:rPr>
          <w:rFonts w:ascii="Arial" w:hAnsi="Arial" w:cs="Arial"/>
          <w:sz w:val="24"/>
          <w:szCs w:val="24"/>
        </w:rPr>
        <w:t xml:space="preserve">, </w:t>
      </w:r>
      <w:r w:rsidR="00573A80">
        <w:rPr>
          <w:rFonts w:ascii="Arial" w:hAnsi="Arial" w:cs="Arial"/>
          <w:sz w:val="24"/>
          <w:szCs w:val="24"/>
        </w:rPr>
        <w:t>B. Ennis,</w:t>
      </w:r>
      <w:r>
        <w:rPr>
          <w:rFonts w:ascii="Arial" w:hAnsi="Arial" w:cs="Arial"/>
          <w:sz w:val="24"/>
          <w:szCs w:val="24"/>
        </w:rPr>
        <w:t xml:space="preserve"> H Thinnesen, and J Morgan (Clerk)</w:t>
      </w:r>
    </w:p>
    <w:p w14:paraId="19096A10" w14:textId="48E66AFC" w:rsidR="00573A80" w:rsidRDefault="00573A80" w:rsidP="008E1F46">
      <w:pPr>
        <w:spacing w:after="0"/>
        <w:rPr>
          <w:rFonts w:ascii="Arial" w:hAnsi="Arial" w:cs="Arial"/>
          <w:sz w:val="24"/>
          <w:szCs w:val="24"/>
        </w:rPr>
      </w:pPr>
      <w:r>
        <w:rPr>
          <w:rFonts w:ascii="Arial" w:hAnsi="Arial" w:cs="Arial"/>
          <w:sz w:val="24"/>
          <w:szCs w:val="24"/>
        </w:rPr>
        <w:t>Also Present:  Mrs Ishbel Cooke</w:t>
      </w:r>
    </w:p>
    <w:p w14:paraId="1B81893F" w14:textId="77777777" w:rsidR="008E1F46" w:rsidRPr="00EE68DA" w:rsidRDefault="008E1F46" w:rsidP="008E1F46">
      <w:pPr>
        <w:spacing w:after="120"/>
        <w:jc w:val="center"/>
        <w:rPr>
          <w:rFonts w:ascii="Arial" w:hAnsi="Arial" w:cs="Arial"/>
          <w:sz w:val="24"/>
          <w:szCs w:val="24"/>
        </w:rPr>
      </w:pPr>
      <w:r>
        <w:rPr>
          <w:rFonts w:ascii="Arial" w:hAnsi="Arial" w:cs="Arial"/>
          <w:sz w:val="24"/>
          <w:szCs w:val="24"/>
        </w:rPr>
        <w:t>The meeting was declared open at 7.30pm</w:t>
      </w:r>
    </w:p>
    <w:p w14:paraId="537B0563" w14:textId="2F590FE7" w:rsidR="008E1F46" w:rsidRDefault="00573A80" w:rsidP="008E1F46">
      <w:pPr>
        <w:spacing w:after="120"/>
        <w:rPr>
          <w:rFonts w:ascii="Arial" w:hAnsi="Arial" w:cs="Arial"/>
          <w:sz w:val="24"/>
          <w:szCs w:val="24"/>
        </w:rPr>
      </w:pPr>
      <w:r>
        <w:rPr>
          <w:rFonts w:ascii="Arial" w:hAnsi="Arial" w:cs="Arial"/>
          <w:b/>
          <w:bCs/>
          <w:sz w:val="24"/>
          <w:szCs w:val="24"/>
        </w:rPr>
        <w:t>97</w:t>
      </w:r>
      <w:r w:rsidR="008E1F46">
        <w:rPr>
          <w:rFonts w:ascii="Arial" w:hAnsi="Arial" w:cs="Arial"/>
          <w:b/>
          <w:bCs/>
          <w:sz w:val="24"/>
          <w:szCs w:val="24"/>
        </w:rPr>
        <w:t xml:space="preserve">/25 </w:t>
      </w:r>
      <w:r w:rsidR="008E1F46" w:rsidRPr="009456FB">
        <w:rPr>
          <w:rFonts w:ascii="Arial" w:hAnsi="Arial" w:cs="Arial"/>
          <w:b/>
          <w:bCs/>
          <w:sz w:val="24"/>
          <w:szCs w:val="24"/>
        </w:rPr>
        <w:t>Apologies</w:t>
      </w:r>
      <w:r w:rsidR="008E1F46">
        <w:rPr>
          <w:rFonts w:ascii="Arial" w:hAnsi="Arial" w:cs="Arial"/>
          <w:b/>
          <w:bCs/>
          <w:sz w:val="24"/>
          <w:szCs w:val="24"/>
        </w:rPr>
        <w:t xml:space="preserve"> for absence </w:t>
      </w:r>
      <w:r>
        <w:rPr>
          <w:rFonts w:ascii="Arial" w:hAnsi="Arial" w:cs="Arial"/>
          <w:sz w:val="24"/>
          <w:szCs w:val="24"/>
        </w:rPr>
        <w:t>were received from Cllrs M Branney, A Stamper and M Hetherington and from Cumberland Cllr G Troughton</w:t>
      </w:r>
    </w:p>
    <w:p w14:paraId="318A7617" w14:textId="17AC6A39" w:rsidR="008E1F46" w:rsidRPr="008E1F46" w:rsidRDefault="00573A80" w:rsidP="008E1F46">
      <w:pPr>
        <w:spacing w:after="120"/>
        <w:rPr>
          <w:rFonts w:ascii="Arial" w:hAnsi="Arial" w:cs="Arial"/>
          <w:sz w:val="24"/>
          <w:szCs w:val="24"/>
        </w:rPr>
      </w:pPr>
      <w:r>
        <w:rPr>
          <w:rFonts w:ascii="Arial" w:hAnsi="Arial" w:cs="Arial"/>
          <w:b/>
          <w:bCs/>
          <w:sz w:val="24"/>
          <w:szCs w:val="24"/>
        </w:rPr>
        <w:t>98</w:t>
      </w:r>
      <w:r w:rsidR="008E1F46">
        <w:rPr>
          <w:rFonts w:ascii="Arial" w:hAnsi="Arial" w:cs="Arial"/>
          <w:b/>
          <w:bCs/>
          <w:sz w:val="24"/>
          <w:szCs w:val="24"/>
        </w:rPr>
        <w:t>/25</w:t>
      </w:r>
      <w:r w:rsidR="008E1F46" w:rsidRPr="009456FB">
        <w:rPr>
          <w:rFonts w:ascii="Arial" w:hAnsi="Arial" w:cs="Arial"/>
          <w:b/>
          <w:bCs/>
          <w:sz w:val="24"/>
          <w:szCs w:val="24"/>
        </w:rPr>
        <w:t xml:space="preserve"> Declaration</w:t>
      </w:r>
      <w:r w:rsidR="008E1F46">
        <w:rPr>
          <w:rFonts w:ascii="Arial" w:hAnsi="Arial" w:cs="Arial"/>
          <w:b/>
          <w:bCs/>
          <w:sz w:val="24"/>
          <w:szCs w:val="24"/>
        </w:rPr>
        <w:t>s</w:t>
      </w:r>
      <w:r w:rsidR="008E1F46" w:rsidRPr="009456FB">
        <w:rPr>
          <w:rFonts w:ascii="Arial" w:hAnsi="Arial" w:cs="Arial"/>
          <w:b/>
          <w:bCs/>
          <w:sz w:val="24"/>
          <w:szCs w:val="24"/>
        </w:rPr>
        <w:t xml:space="preserve"> of interest</w:t>
      </w:r>
      <w:r w:rsidR="008E1F46">
        <w:rPr>
          <w:rFonts w:ascii="Arial" w:hAnsi="Arial" w:cs="Arial"/>
          <w:b/>
          <w:bCs/>
          <w:sz w:val="24"/>
          <w:szCs w:val="24"/>
        </w:rPr>
        <w:t xml:space="preserve"> </w:t>
      </w:r>
      <w:r w:rsidR="008E1F46">
        <w:rPr>
          <w:rFonts w:ascii="Arial" w:hAnsi="Arial" w:cs="Arial"/>
          <w:sz w:val="24"/>
          <w:szCs w:val="24"/>
        </w:rPr>
        <w:t>– There were none.</w:t>
      </w:r>
    </w:p>
    <w:p w14:paraId="27E12301" w14:textId="65F6354F" w:rsidR="008E1F46" w:rsidRDefault="00573A80" w:rsidP="008E1F46">
      <w:pPr>
        <w:spacing w:after="120"/>
        <w:rPr>
          <w:rFonts w:ascii="Arial" w:hAnsi="Arial" w:cs="Arial"/>
          <w:sz w:val="24"/>
          <w:szCs w:val="24"/>
        </w:rPr>
      </w:pPr>
      <w:r>
        <w:rPr>
          <w:rFonts w:ascii="Arial" w:hAnsi="Arial" w:cs="Arial"/>
          <w:b/>
          <w:bCs/>
          <w:sz w:val="24"/>
          <w:szCs w:val="24"/>
        </w:rPr>
        <w:t>99</w:t>
      </w:r>
      <w:r w:rsidR="008E1F46">
        <w:rPr>
          <w:rFonts w:ascii="Arial" w:hAnsi="Arial" w:cs="Arial"/>
          <w:b/>
          <w:bCs/>
          <w:sz w:val="24"/>
          <w:szCs w:val="24"/>
        </w:rPr>
        <w:t xml:space="preserve">/25 Minutes </w:t>
      </w:r>
    </w:p>
    <w:p w14:paraId="7CABE2A0" w14:textId="326761D7" w:rsidR="008E1F46" w:rsidRDefault="008E1F46" w:rsidP="008E1F46">
      <w:pPr>
        <w:spacing w:after="0"/>
        <w:rPr>
          <w:rFonts w:ascii="Arial" w:hAnsi="Arial" w:cs="Arial"/>
          <w:bCs/>
          <w:sz w:val="24"/>
          <w:szCs w:val="24"/>
        </w:rPr>
      </w:pPr>
      <w:r>
        <w:rPr>
          <w:rFonts w:ascii="Arial" w:hAnsi="Arial" w:cs="Arial"/>
          <w:bCs/>
          <w:sz w:val="24"/>
          <w:szCs w:val="24"/>
        </w:rPr>
        <w:t xml:space="preserve">On the motion of Cllr </w:t>
      </w:r>
      <w:r w:rsidR="00573A80">
        <w:rPr>
          <w:rFonts w:ascii="Arial" w:hAnsi="Arial" w:cs="Arial"/>
          <w:bCs/>
          <w:sz w:val="24"/>
          <w:szCs w:val="24"/>
        </w:rPr>
        <w:t>T Milligan</w:t>
      </w:r>
      <w:r>
        <w:rPr>
          <w:rFonts w:ascii="Arial" w:hAnsi="Arial" w:cs="Arial"/>
          <w:bCs/>
          <w:sz w:val="24"/>
          <w:szCs w:val="24"/>
        </w:rPr>
        <w:t xml:space="preserve">, seconded by Cllr </w:t>
      </w:r>
      <w:r w:rsidR="00573A80">
        <w:rPr>
          <w:rFonts w:ascii="Arial" w:hAnsi="Arial" w:cs="Arial"/>
          <w:bCs/>
          <w:sz w:val="24"/>
          <w:szCs w:val="24"/>
        </w:rPr>
        <w:t>K Thinnesen</w:t>
      </w:r>
      <w:r>
        <w:rPr>
          <w:rFonts w:ascii="Arial" w:hAnsi="Arial" w:cs="Arial"/>
          <w:bCs/>
          <w:sz w:val="24"/>
          <w:szCs w:val="24"/>
        </w:rPr>
        <w:t xml:space="preserve">, the minutes of the meeting held </w:t>
      </w:r>
      <w:r w:rsidR="00DD5374">
        <w:rPr>
          <w:rFonts w:ascii="Arial" w:hAnsi="Arial" w:cs="Arial"/>
          <w:bCs/>
          <w:sz w:val="24"/>
          <w:szCs w:val="24"/>
        </w:rPr>
        <w:t>1</w:t>
      </w:r>
      <w:r w:rsidR="00573A80">
        <w:rPr>
          <w:rFonts w:ascii="Arial" w:hAnsi="Arial" w:cs="Arial"/>
          <w:bCs/>
          <w:sz w:val="24"/>
          <w:szCs w:val="24"/>
        </w:rPr>
        <w:t>1</w:t>
      </w:r>
      <w:r w:rsidRPr="00A30EFA">
        <w:rPr>
          <w:rFonts w:ascii="Arial" w:hAnsi="Arial" w:cs="Arial"/>
          <w:bCs/>
          <w:sz w:val="24"/>
          <w:szCs w:val="24"/>
          <w:vertAlign w:val="superscript"/>
        </w:rPr>
        <w:t>th</w:t>
      </w:r>
      <w:r>
        <w:rPr>
          <w:rFonts w:ascii="Arial" w:hAnsi="Arial" w:cs="Arial"/>
          <w:bCs/>
          <w:sz w:val="24"/>
          <w:szCs w:val="24"/>
        </w:rPr>
        <w:t xml:space="preserve"> </w:t>
      </w:r>
      <w:r w:rsidR="00573A80">
        <w:rPr>
          <w:rFonts w:ascii="Arial" w:hAnsi="Arial" w:cs="Arial"/>
          <w:bCs/>
          <w:sz w:val="24"/>
          <w:szCs w:val="24"/>
        </w:rPr>
        <w:t>Novem</w:t>
      </w:r>
      <w:r>
        <w:rPr>
          <w:rFonts w:ascii="Arial" w:hAnsi="Arial" w:cs="Arial"/>
          <w:bCs/>
          <w:sz w:val="24"/>
          <w:szCs w:val="24"/>
        </w:rPr>
        <w:t>ber 2025 were approved and signed as a correct record</w:t>
      </w:r>
      <w:r w:rsidR="00573A80">
        <w:rPr>
          <w:rFonts w:ascii="Arial" w:hAnsi="Arial" w:cs="Arial"/>
          <w:bCs/>
          <w:sz w:val="24"/>
          <w:szCs w:val="24"/>
        </w:rPr>
        <w:t>.</w:t>
      </w:r>
    </w:p>
    <w:p w14:paraId="095C76BD" w14:textId="77777777" w:rsidR="00573A80" w:rsidRDefault="00573A80" w:rsidP="008E1F46">
      <w:pPr>
        <w:spacing w:after="0"/>
        <w:rPr>
          <w:rFonts w:ascii="Arial" w:hAnsi="Arial" w:cs="Arial"/>
          <w:bCs/>
          <w:sz w:val="24"/>
          <w:szCs w:val="24"/>
        </w:rPr>
      </w:pPr>
    </w:p>
    <w:p w14:paraId="348027D1" w14:textId="3CF27907" w:rsidR="00573A80" w:rsidRDefault="00573A80" w:rsidP="008E1F46">
      <w:pPr>
        <w:spacing w:after="0"/>
        <w:rPr>
          <w:rFonts w:ascii="Arial" w:hAnsi="Arial" w:cs="Arial"/>
          <w:b/>
          <w:sz w:val="24"/>
          <w:szCs w:val="24"/>
        </w:rPr>
      </w:pPr>
      <w:r>
        <w:rPr>
          <w:rFonts w:ascii="Arial" w:hAnsi="Arial" w:cs="Arial"/>
          <w:bCs/>
          <w:sz w:val="24"/>
          <w:szCs w:val="24"/>
        </w:rPr>
        <w:t>1</w:t>
      </w:r>
      <w:r>
        <w:rPr>
          <w:rFonts w:ascii="Arial" w:hAnsi="Arial" w:cs="Arial"/>
          <w:b/>
          <w:sz w:val="24"/>
          <w:szCs w:val="24"/>
        </w:rPr>
        <w:t>00/25 Co-option of new Council Member</w:t>
      </w:r>
    </w:p>
    <w:p w14:paraId="2275621F" w14:textId="160E0293" w:rsidR="00573A80" w:rsidRPr="00573A80" w:rsidRDefault="00573A80" w:rsidP="008E1F46">
      <w:pPr>
        <w:spacing w:after="0"/>
        <w:rPr>
          <w:rFonts w:ascii="Arial" w:hAnsi="Arial" w:cs="Arial"/>
          <w:bCs/>
          <w:sz w:val="24"/>
          <w:szCs w:val="24"/>
        </w:rPr>
      </w:pPr>
      <w:r>
        <w:rPr>
          <w:rFonts w:ascii="Arial" w:hAnsi="Arial" w:cs="Arial"/>
          <w:bCs/>
          <w:sz w:val="24"/>
          <w:szCs w:val="24"/>
        </w:rPr>
        <w:t>Mrs I Cooke introduced herself and gave a brief resume of her working experience and background.  It was felt that her many skills would make her a good member of the Parish Council and on the proposal of Cllr K Thinnesen, seconded by Cllr B Ennis it was unanimously resolved that she be co-opted with immediate effect.  Mrs Cooke then signed her declaration of acceptance of office and completed the pecuniary interest forms.</w:t>
      </w:r>
    </w:p>
    <w:p w14:paraId="6C57D431" w14:textId="77777777" w:rsidR="00573A80" w:rsidRPr="00C14936" w:rsidRDefault="00573A80" w:rsidP="008E1F46">
      <w:pPr>
        <w:spacing w:after="0"/>
        <w:rPr>
          <w:rFonts w:ascii="Arial" w:hAnsi="Arial" w:cs="Arial"/>
          <w:bCs/>
          <w:sz w:val="24"/>
          <w:szCs w:val="24"/>
        </w:rPr>
      </w:pPr>
    </w:p>
    <w:p w14:paraId="69220B1C" w14:textId="67CBBDE5" w:rsidR="008E1F46" w:rsidRDefault="00573A80" w:rsidP="008E1F46">
      <w:pPr>
        <w:spacing w:after="120"/>
        <w:rPr>
          <w:rFonts w:ascii="Arial" w:hAnsi="Arial" w:cs="Arial"/>
          <w:bCs/>
          <w:sz w:val="24"/>
          <w:szCs w:val="24"/>
        </w:rPr>
      </w:pPr>
      <w:r>
        <w:rPr>
          <w:rFonts w:ascii="Arial" w:hAnsi="Arial" w:cs="Arial"/>
          <w:b/>
          <w:sz w:val="24"/>
          <w:szCs w:val="24"/>
        </w:rPr>
        <w:t>101</w:t>
      </w:r>
      <w:r w:rsidR="008E1F46">
        <w:rPr>
          <w:rFonts w:ascii="Arial" w:hAnsi="Arial" w:cs="Arial"/>
          <w:b/>
          <w:sz w:val="24"/>
          <w:szCs w:val="24"/>
        </w:rPr>
        <w:t>/25</w:t>
      </w:r>
      <w:r w:rsidR="008E1F46" w:rsidRPr="009456FB">
        <w:rPr>
          <w:rFonts w:ascii="Arial" w:hAnsi="Arial" w:cs="Arial"/>
          <w:b/>
          <w:sz w:val="24"/>
          <w:szCs w:val="24"/>
        </w:rPr>
        <w:t xml:space="preserve"> Public Participation</w:t>
      </w:r>
      <w:r w:rsidR="008E1F46">
        <w:rPr>
          <w:rFonts w:ascii="Arial" w:hAnsi="Arial" w:cs="Arial"/>
          <w:b/>
          <w:sz w:val="24"/>
          <w:szCs w:val="24"/>
        </w:rPr>
        <w:t xml:space="preserve"> </w:t>
      </w:r>
      <w:r w:rsidR="008E1F46" w:rsidRPr="00051A30">
        <w:rPr>
          <w:rFonts w:ascii="Arial" w:hAnsi="Arial" w:cs="Arial"/>
          <w:bCs/>
          <w:sz w:val="24"/>
          <w:szCs w:val="24"/>
        </w:rPr>
        <w:t>-</w:t>
      </w:r>
      <w:r w:rsidR="008E1F46" w:rsidRPr="009456FB">
        <w:rPr>
          <w:rFonts w:ascii="Arial" w:hAnsi="Arial" w:cs="Arial"/>
          <w:b/>
          <w:sz w:val="24"/>
          <w:szCs w:val="24"/>
        </w:rPr>
        <w:t xml:space="preserve"> </w:t>
      </w:r>
      <w:r w:rsidR="008E1F46" w:rsidRPr="009456FB">
        <w:rPr>
          <w:rFonts w:ascii="Arial" w:hAnsi="Arial" w:cs="Arial"/>
          <w:bCs/>
          <w:sz w:val="24"/>
          <w:szCs w:val="24"/>
        </w:rPr>
        <w:t>None.</w:t>
      </w:r>
    </w:p>
    <w:p w14:paraId="4C021EA0" w14:textId="654B751A" w:rsidR="008E1F46" w:rsidRDefault="00573A80" w:rsidP="008E1F46">
      <w:pPr>
        <w:spacing w:after="120"/>
        <w:rPr>
          <w:rFonts w:ascii="Arial" w:hAnsi="Arial" w:cs="Arial"/>
          <w:bCs/>
          <w:sz w:val="24"/>
          <w:szCs w:val="24"/>
        </w:rPr>
      </w:pPr>
      <w:r>
        <w:rPr>
          <w:rFonts w:ascii="Arial" w:hAnsi="Arial" w:cs="Arial"/>
          <w:b/>
          <w:sz w:val="24"/>
          <w:szCs w:val="24"/>
        </w:rPr>
        <w:t>102</w:t>
      </w:r>
      <w:r w:rsidR="008E1F46">
        <w:rPr>
          <w:rFonts w:ascii="Arial" w:hAnsi="Arial" w:cs="Arial"/>
          <w:b/>
          <w:sz w:val="24"/>
          <w:szCs w:val="24"/>
        </w:rPr>
        <w:t xml:space="preserve">/25 Police Matters – </w:t>
      </w:r>
      <w:r w:rsidR="008E1F46">
        <w:rPr>
          <w:rFonts w:ascii="Arial" w:hAnsi="Arial" w:cs="Arial"/>
          <w:bCs/>
          <w:sz w:val="24"/>
          <w:szCs w:val="24"/>
        </w:rPr>
        <w:t>The Constabulary newsletter had been circulated via email.</w:t>
      </w:r>
    </w:p>
    <w:p w14:paraId="766BD393" w14:textId="5D55FAF3" w:rsidR="00573A80" w:rsidRPr="00E25FBA" w:rsidRDefault="00573A80" w:rsidP="008E1F46">
      <w:pPr>
        <w:spacing w:after="120"/>
        <w:rPr>
          <w:rFonts w:ascii="Arial" w:hAnsi="Arial" w:cs="Arial"/>
          <w:bCs/>
          <w:sz w:val="24"/>
          <w:szCs w:val="24"/>
        </w:rPr>
      </w:pPr>
      <w:r>
        <w:rPr>
          <w:rFonts w:ascii="Arial" w:hAnsi="Arial" w:cs="Arial"/>
          <w:bCs/>
          <w:sz w:val="24"/>
          <w:szCs w:val="24"/>
        </w:rPr>
        <w:t>It was reported that a window had been smashed at the Village Hall and the perpetrators had been identified from CCTV footage and would pay for the repair.  Cllr Ennis reported that a window had been smashed in a local house and the police had been informed.</w:t>
      </w:r>
    </w:p>
    <w:p w14:paraId="085DB758" w14:textId="359922A0" w:rsidR="008E1F46" w:rsidRDefault="00B3455D" w:rsidP="008E1F46">
      <w:pPr>
        <w:spacing w:after="120"/>
        <w:rPr>
          <w:rFonts w:ascii="Arial" w:hAnsi="Arial" w:cs="Arial"/>
          <w:b/>
          <w:sz w:val="24"/>
          <w:szCs w:val="24"/>
        </w:rPr>
      </w:pPr>
      <w:r>
        <w:rPr>
          <w:rFonts w:ascii="Arial" w:hAnsi="Arial" w:cs="Arial"/>
          <w:b/>
          <w:sz w:val="24"/>
          <w:szCs w:val="24"/>
        </w:rPr>
        <w:t>102/</w:t>
      </w:r>
      <w:r w:rsidR="008E1F46">
        <w:rPr>
          <w:rFonts w:ascii="Arial" w:hAnsi="Arial" w:cs="Arial"/>
          <w:b/>
          <w:sz w:val="24"/>
          <w:szCs w:val="24"/>
        </w:rPr>
        <w:t>25 Matters concerning Cumberland Councillor</w:t>
      </w:r>
    </w:p>
    <w:p w14:paraId="623CDAEE" w14:textId="1427F472" w:rsidR="008E1F46" w:rsidRDefault="008E1F46" w:rsidP="008E1F46">
      <w:pPr>
        <w:spacing w:after="120"/>
        <w:rPr>
          <w:rFonts w:ascii="Arial" w:hAnsi="Arial" w:cs="Arial"/>
          <w:bCs/>
          <w:sz w:val="24"/>
          <w:szCs w:val="24"/>
        </w:rPr>
      </w:pPr>
      <w:r>
        <w:rPr>
          <w:rFonts w:ascii="Arial" w:hAnsi="Arial" w:cs="Arial"/>
          <w:bCs/>
          <w:sz w:val="24"/>
          <w:szCs w:val="24"/>
        </w:rPr>
        <w:t xml:space="preserve">The Clerk read emails </w:t>
      </w:r>
      <w:r w:rsidR="00B3455D">
        <w:rPr>
          <w:rFonts w:ascii="Arial" w:hAnsi="Arial" w:cs="Arial"/>
          <w:bCs/>
          <w:sz w:val="24"/>
          <w:szCs w:val="24"/>
        </w:rPr>
        <w:t xml:space="preserve">from Cllr Troughton outlining her reasons for not being able to attend the meetings of the Parish Council and stating that she was hoping to discover why the top road to Harrington had not been gritted despite assurances given to her that it would be added to the list for the current year.  </w:t>
      </w:r>
    </w:p>
    <w:p w14:paraId="3FD9F100" w14:textId="2453FFD8" w:rsidR="00B3455D" w:rsidRDefault="00B3455D" w:rsidP="008E1F46">
      <w:pPr>
        <w:spacing w:after="120"/>
        <w:rPr>
          <w:rFonts w:ascii="Arial" w:hAnsi="Arial" w:cs="Arial"/>
          <w:bCs/>
          <w:sz w:val="24"/>
          <w:szCs w:val="24"/>
        </w:rPr>
      </w:pPr>
      <w:r>
        <w:rPr>
          <w:rFonts w:ascii="Arial" w:hAnsi="Arial" w:cs="Arial"/>
          <w:bCs/>
          <w:sz w:val="24"/>
          <w:szCs w:val="24"/>
        </w:rPr>
        <w:t>The Clerk was asked to raise all of the outstanding highways issues with Cumberland Council via their website and to request a copy of the planning officer’s report submitted to the planning committee ahead of the granting of permission for the extension to the Blomfield’s site.</w:t>
      </w:r>
    </w:p>
    <w:p w14:paraId="770CE568" w14:textId="066396B4" w:rsidR="00B3455D" w:rsidRPr="008E1F46" w:rsidRDefault="00B3455D" w:rsidP="008E1F46">
      <w:pPr>
        <w:spacing w:after="120"/>
        <w:rPr>
          <w:rFonts w:ascii="Arial" w:hAnsi="Arial" w:cs="Arial"/>
          <w:bCs/>
          <w:sz w:val="24"/>
          <w:szCs w:val="24"/>
        </w:rPr>
      </w:pPr>
      <w:r>
        <w:rPr>
          <w:rFonts w:ascii="Arial" w:hAnsi="Arial" w:cs="Arial"/>
          <w:bCs/>
          <w:sz w:val="24"/>
          <w:szCs w:val="24"/>
        </w:rPr>
        <w:t xml:space="preserve">It was </w:t>
      </w:r>
      <w:r w:rsidRPr="00B3455D">
        <w:rPr>
          <w:rFonts w:ascii="Arial" w:hAnsi="Arial" w:cs="Arial"/>
          <w:bCs/>
          <w:sz w:val="24"/>
          <w:szCs w:val="24"/>
          <w:u w:val="single"/>
        </w:rPr>
        <w:t>noted</w:t>
      </w:r>
      <w:r>
        <w:rPr>
          <w:rFonts w:ascii="Arial" w:hAnsi="Arial" w:cs="Arial"/>
          <w:bCs/>
          <w:sz w:val="24"/>
          <w:szCs w:val="24"/>
        </w:rPr>
        <w:t xml:space="preserve"> that at the planning meeting both the solicitor acting for Blomfields and the Cumberland Council’s solicitor had confirmed that Stamford Hill belongs to Cumberland Council.</w:t>
      </w:r>
    </w:p>
    <w:p w14:paraId="53A7C67C" w14:textId="1E826764" w:rsidR="008E1F46" w:rsidRDefault="00B3455D" w:rsidP="008E1F46">
      <w:pPr>
        <w:spacing w:after="120"/>
        <w:rPr>
          <w:rFonts w:ascii="Arial" w:hAnsi="Arial" w:cs="Arial"/>
          <w:b/>
          <w:sz w:val="24"/>
          <w:szCs w:val="24"/>
        </w:rPr>
      </w:pPr>
      <w:r>
        <w:rPr>
          <w:rFonts w:ascii="Arial" w:hAnsi="Arial" w:cs="Arial"/>
          <w:b/>
          <w:sz w:val="24"/>
          <w:szCs w:val="24"/>
        </w:rPr>
        <w:t>103</w:t>
      </w:r>
      <w:r w:rsidR="008E1F46">
        <w:rPr>
          <w:rFonts w:ascii="Arial" w:hAnsi="Arial" w:cs="Arial"/>
          <w:b/>
          <w:sz w:val="24"/>
          <w:szCs w:val="24"/>
        </w:rPr>
        <w:t>/25 Play Park Update</w:t>
      </w:r>
    </w:p>
    <w:p w14:paraId="60DF2CE3" w14:textId="1DDCDD69" w:rsidR="00B3455D" w:rsidRDefault="00C21A4C" w:rsidP="008E1F46">
      <w:pPr>
        <w:spacing w:after="120"/>
        <w:rPr>
          <w:rFonts w:ascii="Arial" w:hAnsi="Arial" w:cs="Arial"/>
          <w:bCs/>
          <w:sz w:val="24"/>
          <w:szCs w:val="24"/>
        </w:rPr>
      </w:pPr>
      <w:r w:rsidRPr="00C21A4C">
        <w:rPr>
          <w:rFonts w:ascii="Arial" w:hAnsi="Arial" w:cs="Arial"/>
          <w:bCs/>
          <w:sz w:val="24"/>
          <w:szCs w:val="24"/>
        </w:rPr>
        <w:t xml:space="preserve">The </w:t>
      </w:r>
      <w:r>
        <w:rPr>
          <w:rFonts w:ascii="Arial" w:hAnsi="Arial" w:cs="Arial"/>
          <w:bCs/>
          <w:sz w:val="24"/>
          <w:szCs w:val="24"/>
        </w:rPr>
        <w:t xml:space="preserve">Chairman reported that </w:t>
      </w:r>
      <w:r w:rsidR="00B3455D">
        <w:rPr>
          <w:rFonts w:ascii="Arial" w:hAnsi="Arial" w:cs="Arial"/>
          <w:bCs/>
          <w:sz w:val="24"/>
          <w:szCs w:val="24"/>
        </w:rPr>
        <w:t xml:space="preserve">Josh McAllister MP had requested a written update on the funding for the Play Park and had offered to attempt to secure the remaining money needed by July 2026.  £17,000 had been requested which would allow for making the park accessible to everyone.    </w:t>
      </w:r>
      <w:r w:rsidR="009A6D20">
        <w:rPr>
          <w:rFonts w:ascii="Arial" w:hAnsi="Arial" w:cs="Arial"/>
          <w:bCs/>
          <w:sz w:val="24"/>
          <w:szCs w:val="24"/>
        </w:rPr>
        <w:t xml:space="preserve">  </w:t>
      </w:r>
      <w:r w:rsidR="00B3455D">
        <w:rPr>
          <w:rFonts w:ascii="Arial" w:hAnsi="Arial" w:cs="Arial"/>
          <w:bCs/>
          <w:sz w:val="24"/>
          <w:szCs w:val="24"/>
        </w:rPr>
        <w:t xml:space="preserve">Cllr Ennis thanked </w:t>
      </w:r>
      <w:r w:rsidR="009A6D20">
        <w:rPr>
          <w:rFonts w:ascii="Arial" w:hAnsi="Arial" w:cs="Arial"/>
          <w:bCs/>
          <w:sz w:val="24"/>
          <w:szCs w:val="24"/>
        </w:rPr>
        <w:t>Cllr K Thinnesen</w:t>
      </w:r>
      <w:r w:rsidR="00B3455D">
        <w:rPr>
          <w:rFonts w:ascii="Arial" w:hAnsi="Arial" w:cs="Arial"/>
          <w:bCs/>
          <w:sz w:val="24"/>
          <w:szCs w:val="24"/>
        </w:rPr>
        <w:t xml:space="preserve"> for </w:t>
      </w:r>
      <w:r w:rsidR="009A6D20">
        <w:rPr>
          <w:rFonts w:ascii="Arial" w:hAnsi="Arial" w:cs="Arial"/>
          <w:bCs/>
          <w:sz w:val="24"/>
          <w:szCs w:val="24"/>
        </w:rPr>
        <w:t xml:space="preserve">her </w:t>
      </w:r>
      <w:r w:rsidR="00B3455D">
        <w:rPr>
          <w:rFonts w:ascii="Arial" w:hAnsi="Arial" w:cs="Arial"/>
          <w:bCs/>
          <w:sz w:val="24"/>
          <w:szCs w:val="24"/>
        </w:rPr>
        <w:t xml:space="preserve">hard </w:t>
      </w:r>
      <w:r w:rsidR="009A6D20">
        <w:rPr>
          <w:rFonts w:ascii="Arial" w:hAnsi="Arial" w:cs="Arial"/>
          <w:bCs/>
          <w:sz w:val="24"/>
          <w:szCs w:val="24"/>
        </w:rPr>
        <w:t xml:space="preserve">work </w:t>
      </w:r>
      <w:r w:rsidR="00B3455D">
        <w:rPr>
          <w:rFonts w:ascii="Arial" w:hAnsi="Arial" w:cs="Arial"/>
          <w:bCs/>
          <w:sz w:val="24"/>
          <w:szCs w:val="24"/>
        </w:rPr>
        <w:t>in finding funding for this project.</w:t>
      </w:r>
    </w:p>
    <w:p w14:paraId="5BA9A1E7" w14:textId="00C6221B" w:rsidR="00B3455D" w:rsidRDefault="00B3455D" w:rsidP="00B3455D">
      <w:pPr>
        <w:spacing w:after="120"/>
        <w:rPr>
          <w:rFonts w:ascii="Arial" w:hAnsi="Arial" w:cs="Arial"/>
          <w:bCs/>
          <w:sz w:val="24"/>
          <w:szCs w:val="24"/>
        </w:rPr>
      </w:pPr>
      <w:r>
        <w:rPr>
          <w:rFonts w:ascii="Arial" w:hAnsi="Arial" w:cs="Arial"/>
          <w:bCs/>
          <w:sz w:val="24"/>
          <w:szCs w:val="24"/>
        </w:rPr>
        <w:t>Cllr Ennis agreed to contact former Clerk Mr Milner for details of bank account signatories as there is a need for the mandate to be altered.</w:t>
      </w:r>
    </w:p>
    <w:p w14:paraId="57766E87" w14:textId="43664BF0" w:rsidR="00C21A4C" w:rsidRPr="00C21A4C" w:rsidRDefault="00C21A4C" w:rsidP="00B3455D">
      <w:pPr>
        <w:spacing w:after="120"/>
        <w:rPr>
          <w:rFonts w:ascii="Arial" w:hAnsi="Arial" w:cs="Arial"/>
          <w:bCs/>
          <w:sz w:val="24"/>
          <w:szCs w:val="24"/>
        </w:rPr>
      </w:pPr>
    </w:p>
    <w:p w14:paraId="4E7C472E" w14:textId="6857E570" w:rsidR="008E1F46" w:rsidRDefault="00FF2D93" w:rsidP="008E1F46">
      <w:pPr>
        <w:spacing w:after="120"/>
        <w:rPr>
          <w:rFonts w:ascii="Arial" w:hAnsi="Arial" w:cs="Arial"/>
          <w:b/>
          <w:sz w:val="24"/>
          <w:szCs w:val="24"/>
        </w:rPr>
      </w:pPr>
      <w:r>
        <w:rPr>
          <w:rFonts w:ascii="Arial" w:hAnsi="Arial" w:cs="Arial"/>
          <w:b/>
          <w:sz w:val="24"/>
          <w:szCs w:val="24"/>
        </w:rPr>
        <w:lastRenderedPageBreak/>
        <w:t>103</w:t>
      </w:r>
      <w:r w:rsidR="008E1F46">
        <w:rPr>
          <w:rFonts w:ascii="Arial" w:hAnsi="Arial" w:cs="Arial"/>
          <w:b/>
          <w:sz w:val="24"/>
          <w:szCs w:val="24"/>
        </w:rPr>
        <w:t>/25 Millennium Garden Update</w:t>
      </w:r>
    </w:p>
    <w:p w14:paraId="30CED6E1" w14:textId="076517B9" w:rsidR="00FF2D93" w:rsidRDefault="008E1F46" w:rsidP="008E1F46">
      <w:pPr>
        <w:spacing w:after="120"/>
        <w:rPr>
          <w:rFonts w:ascii="Arial" w:hAnsi="Arial" w:cs="Arial"/>
          <w:bCs/>
          <w:sz w:val="24"/>
          <w:szCs w:val="24"/>
        </w:rPr>
      </w:pPr>
      <w:r>
        <w:rPr>
          <w:rFonts w:ascii="Arial" w:hAnsi="Arial" w:cs="Arial"/>
          <w:bCs/>
          <w:sz w:val="24"/>
          <w:szCs w:val="24"/>
        </w:rPr>
        <w:t xml:space="preserve">Coombe and Sharpe had completed </w:t>
      </w:r>
      <w:r w:rsidR="00FF2D93">
        <w:rPr>
          <w:rFonts w:ascii="Arial" w:hAnsi="Arial" w:cs="Arial"/>
          <w:bCs/>
          <w:sz w:val="24"/>
          <w:szCs w:val="24"/>
        </w:rPr>
        <w:t>all the work, and the invoice was passed for payment.</w:t>
      </w:r>
    </w:p>
    <w:p w14:paraId="370827A6" w14:textId="50698EE3" w:rsidR="008E1F46" w:rsidRDefault="00834AE5" w:rsidP="008E1F46">
      <w:pPr>
        <w:spacing w:after="120"/>
        <w:rPr>
          <w:rFonts w:ascii="Arial" w:hAnsi="Arial" w:cs="Arial"/>
          <w:b/>
          <w:sz w:val="24"/>
          <w:szCs w:val="24"/>
        </w:rPr>
      </w:pPr>
      <w:r>
        <w:rPr>
          <w:rFonts w:ascii="Arial" w:hAnsi="Arial" w:cs="Arial"/>
          <w:b/>
          <w:sz w:val="24"/>
          <w:szCs w:val="24"/>
        </w:rPr>
        <w:t>104</w:t>
      </w:r>
      <w:r w:rsidR="008E1F46">
        <w:rPr>
          <w:rFonts w:ascii="Arial" w:hAnsi="Arial" w:cs="Arial"/>
          <w:b/>
          <w:sz w:val="24"/>
          <w:szCs w:val="24"/>
        </w:rPr>
        <w:t>/25 War and Miners’ Memorial Update</w:t>
      </w:r>
    </w:p>
    <w:p w14:paraId="0FA333FF" w14:textId="126F7F33" w:rsidR="00FF2D93" w:rsidRDefault="00FF2D93" w:rsidP="008E1F46">
      <w:pPr>
        <w:spacing w:after="120"/>
        <w:rPr>
          <w:rFonts w:ascii="Arial" w:hAnsi="Arial" w:cs="Arial"/>
          <w:bCs/>
          <w:sz w:val="24"/>
          <w:szCs w:val="24"/>
        </w:rPr>
      </w:pPr>
      <w:r>
        <w:rPr>
          <w:rFonts w:ascii="Arial" w:hAnsi="Arial" w:cs="Arial"/>
          <w:bCs/>
          <w:sz w:val="24"/>
          <w:szCs w:val="24"/>
        </w:rPr>
        <w:t xml:space="preserve">An email with attachments from a member of the public was read in full and discussed.  </w:t>
      </w:r>
    </w:p>
    <w:p w14:paraId="7BD95A1E" w14:textId="19F1C570" w:rsidR="00FF2D93" w:rsidRDefault="00FF2D93" w:rsidP="008E1F46">
      <w:pPr>
        <w:spacing w:after="120"/>
        <w:rPr>
          <w:rFonts w:ascii="Arial" w:hAnsi="Arial" w:cs="Arial"/>
          <w:bCs/>
          <w:sz w:val="24"/>
          <w:szCs w:val="24"/>
        </w:rPr>
      </w:pPr>
      <w:r>
        <w:rPr>
          <w:rFonts w:ascii="Arial" w:hAnsi="Arial" w:cs="Arial"/>
          <w:bCs/>
          <w:sz w:val="24"/>
          <w:szCs w:val="24"/>
        </w:rPr>
        <w:t>Cllr Milligan requested that the following statement be minuted:</w:t>
      </w:r>
    </w:p>
    <w:p w14:paraId="31A605B1" w14:textId="2A5F617F" w:rsidR="00FF2D93" w:rsidRDefault="00FF2D93" w:rsidP="008E1F46">
      <w:pPr>
        <w:spacing w:after="120"/>
        <w:rPr>
          <w:rFonts w:ascii="Arial" w:hAnsi="Arial" w:cs="Arial"/>
          <w:bCs/>
          <w:sz w:val="24"/>
          <w:szCs w:val="24"/>
        </w:rPr>
      </w:pPr>
      <w:r>
        <w:rPr>
          <w:rFonts w:ascii="Arial" w:hAnsi="Arial" w:cs="Arial"/>
          <w:bCs/>
          <w:sz w:val="24"/>
          <w:szCs w:val="24"/>
        </w:rPr>
        <w:t>“I went to the War Memorial on the day after our meeting (15</w:t>
      </w:r>
      <w:r w:rsidRPr="00FF2D93">
        <w:rPr>
          <w:rFonts w:ascii="Arial" w:hAnsi="Arial" w:cs="Arial"/>
          <w:bCs/>
          <w:sz w:val="24"/>
          <w:szCs w:val="24"/>
          <w:vertAlign w:val="superscript"/>
        </w:rPr>
        <w:t>th</w:t>
      </w:r>
      <w:r>
        <w:rPr>
          <w:rFonts w:ascii="Arial" w:hAnsi="Arial" w:cs="Arial"/>
          <w:bCs/>
          <w:sz w:val="24"/>
          <w:szCs w:val="24"/>
        </w:rPr>
        <w:t xml:space="preserve"> October 2025 Ref 74/25) to see what the fuss was about.  There was no plaque present on the seat.  There is a rust patch where it was.  Rust behind the plaque has forced it off.  </w:t>
      </w:r>
      <w:r w:rsidR="00834AE5">
        <w:rPr>
          <w:rFonts w:ascii="Arial" w:hAnsi="Arial" w:cs="Arial"/>
          <w:bCs/>
          <w:sz w:val="24"/>
          <w:szCs w:val="24"/>
        </w:rPr>
        <w:t>I looked in the area but it was not to be found. Neither I nor any other parish councillor has removed the plaque so if people got their facts right no false accusations would be made.”</w:t>
      </w:r>
    </w:p>
    <w:p w14:paraId="7FE12476" w14:textId="2BB828C7" w:rsidR="00FF2D93" w:rsidRDefault="00834AE5" w:rsidP="008E1F46">
      <w:pPr>
        <w:spacing w:after="120"/>
        <w:rPr>
          <w:rFonts w:ascii="Arial" w:hAnsi="Arial" w:cs="Arial"/>
          <w:bCs/>
          <w:sz w:val="24"/>
          <w:szCs w:val="24"/>
        </w:rPr>
      </w:pPr>
      <w:r>
        <w:rPr>
          <w:rFonts w:ascii="Arial" w:hAnsi="Arial" w:cs="Arial"/>
          <w:bCs/>
          <w:sz w:val="24"/>
          <w:szCs w:val="24"/>
        </w:rPr>
        <w:t>Regarding land ownership, the following was confirmed by Cumberland Council officers:</w:t>
      </w:r>
    </w:p>
    <w:p w14:paraId="6EEF3CE5" w14:textId="753D42A3" w:rsidR="00834AE5" w:rsidRDefault="00834AE5" w:rsidP="008E1F46">
      <w:pPr>
        <w:spacing w:after="120"/>
        <w:rPr>
          <w:rFonts w:ascii="Arial" w:hAnsi="Arial" w:cs="Arial"/>
          <w:bCs/>
          <w:sz w:val="24"/>
          <w:szCs w:val="24"/>
        </w:rPr>
      </w:pPr>
      <w:r>
        <w:rPr>
          <w:rFonts w:ascii="Arial" w:hAnsi="Arial" w:cs="Arial"/>
          <w:bCs/>
          <w:sz w:val="24"/>
          <w:szCs w:val="24"/>
        </w:rPr>
        <w:t>The landowners are Cumberland Council and it is leased from CC by Lowca Parish Council.  The current lease is for 25 years and expires on 21</w:t>
      </w:r>
      <w:r w:rsidRPr="00834AE5">
        <w:rPr>
          <w:rFonts w:ascii="Arial" w:hAnsi="Arial" w:cs="Arial"/>
          <w:bCs/>
          <w:sz w:val="24"/>
          <w:szCs w:val="24"/>
          <w:vertAlign w:val="superscript"/>
        </w:rPr>
        <w:t>st</w:t>
      </w:r>
      <w:r>
        <w:rPr>
          <w:rFonts w:ascii="Arial" w:hAnsi="Arial" w:cs="Arial"/>
          <w:bCs/>
          <w:sz w:val="24"/>
          <w:szCs w:val="24"/>
        </w:rPr>
        <w:t xml:space="preserve"> August 2037.  Lowca Parish Council is custodian of the War Memorial and has been continuously since 1966.</w:t>
      </w:r>
    </w:p>
    <w:p w14:paraId="0918583F" w14:textId="7A181373" w:rsidR="00834AE5" w:rsidRDefault="00834AE5" w:rsidP="008E1F46">
      <w:pPr>
        <w:spacing w:after="120"/>
        <w:rPr>
          <w:rFonts w:ascii="Arial" w:hAnsi="Arial" w:cs="Arial"/>
          <w:bCs/>
          <w:sz w:val="24"/>
          <w:szCs w:val="24"/>
        </w:rPr>
      </w:pPr>
      <w:r>
        <w:rPr>
          <w:rFonts w:ascii="Arial" w:hAnsi="Arial" w:cs="Arial"/>
          <w:bCs/>
          <w:sz w:val="24"/>
          <w:szCs w:val="24"/>
        </w:rPr>
        <w:t>In response to a question about the Remembrance Service it was confirmed that the service has always been and will always be open to the public and all are welcome to attend.</w:t>
      </w:r>
    </w:p>
    <w:p w14:paraId="3F79848D" w14:textId="779BC7BD" w:rsidR="00834AE5" w:rsidRDefault="00834AE5" w:rsidP="008E1F46">
      <w:pPr>
        <w:spacing w:after="120"/>
        <w:rPr>
          <w:rFonts w:ascii="Arial" w:hAnsi="Arial" w:cs="Arial"/>
          <w:bCs/>
          <w:sz w:val="24"/>
          <w:szCs w:val="24"/>
        </w:rPr>
      </w:pPr>
      <w:r>
        <w:rPr>
          <w:rFonts w:ascii="Arial" w:hAnsi="Arial" w:cs="Arial"/>
          <w:bCs/>
          <w:sz w:val="24"/>
          <w:szCs w:val="24"/>
        </w:rPr>
        <w:t>A photograph of the proposed Phase II upgrade to the War Memorial surroundings from 2016 was lodged with the clerk for safe keeping.</w:t>
      </w:r>
    </w:p>
    <w:p w14:paraId="7E498808" w14:textId="661F66F0" w:rsidR="00834AE5" w:rsidRPr="00FF2D93" w:rsidRDefault="00834AE5" w:rsidP="008E1F46">
      <w:pPr>
        <w:spacing w:after="120"/>
        <w:rPr>
          <w:rFonts w:ascii="Arial" w:hAnsi="Arial" w:cs="Arial"/>
          <w:bCs/>
          <w:sz w:val="24"/>
          <w:szCs w:val="24"/>
        </w:rPr>
      </w:pPr>
      <w:r>
        <w:rPr>
          <w:rFonts w:ascii="Arial" w:hAnsi="Arial" w:cs="Arial"/>
          <w:bCs/>
          <w:sz w:val="24"/>
          <w:szCs w:val="24"/>
        </w:rPr>
        <w:t xml:space="preserve">Council was informed that one member of the public has been in touch with the Imperial War Museum regarding the additional two names for the War Memorial.  </w:t>
      </w:r>
    </w:p>
    <w:p w14:paraId="01C32FA0" w14:textId="703E6C4B" w:rsidR="008E1F46" w:rsidRDefault="00834AE5" w:rsidP="008E1F46">
      <w:pPr>
        <w:spacing w:after="120"/>
        <w:rPr>
          <w:rFonts w:ascii="Arial" w:hAnsi="Arial" w:cs="Arial"/>
          <w:b/>
          <w:sz w:val="24"/>
          <w:szCs w:val="24"/>
        </w:rPr>
      </w:pPr>
      <w:r>
        <w:rPr>
          <w:rFonts w:ascii="Arial" w:hAnsi="Arial" w:cs="Arial"/>
          <w:b/>
          <w:sz w:val="24"/>
          <w:szCs w:val="24"/>
        </w:rPr>
        <w:t>105</w:t>
      </w:r>
      <w:r w:rsidR="008E1F46" w:rsidRPr="004C48CB">
        <w:rPr>
          <w:rFonts w:ascii="Arial" w:hAnsi="Arial" w:cs="Arial"/>
          <w:b/>
          <w:sz w:val="24"/>
          <w:szCs w:val="24"/>
        </w:rPr>
        <w:t>/25 Report from Village Hall Committe</w:t>
      </w:r>
      <w:r w:rsidR="00DD5374">
        <w:rPr>
          <w:rFonts w:ascii="Arial" w:hAnsi="Arial" w:cs="Arial"/>
          <w:b/>
          <w:sz w:val="24"/>
          <w:szCs w:val="24"/>
        </w:rPr>
        <w:t>e</w:t>
      </w:r>
    </w:p>
    <w:p w14:paraId="622EE7D3" w14:textId="33292005" w:rsidR="007F4EF1" w:rsidRDefault="007F4EF1" w:rsidP="008E1F46">
      <w:pPr>
        <w:spacing w:after="120"/>
        <w:rPr>
          <w:rFonts w:ascii="Arial" w:hAnsi="Arial" w:cs="Arial"/>
          <w:bCs/>
          <w:sz w:val="24"/>
          <w:szCs w:val="24"/>
        </w:rPr>
      </w:pPr>
      <w:r>
        <w:rPr>
          <w:rFonts w:ascii="Arial" w:hAnsi="Arial" w:cs="Arial"/>
          <w:bCs/>
          <w:sz w:val="24"/>
          <w:szCs w:val="24"/>
        </w:rPr>
        <w:t>The invoice for Parish Council meetings had been paid in full.</w:t>
      </w:r>
    </w:p>
    <w:p w14:paraId="5797C32A" w14:textId="4F81A561" w:rsidR="007F4EF1" w:rsidRPr="007F4EF1" w:rsidRDefault="007F4EF1" w:rsidP="008E1F46">
      <w:pPr>
        <w:spacing w:after="120"/>
        <w:rPr>
          <w:rFonts w:ascii="Arial" w:hAnsi="Arial" w:cs="Arial"/>
          <w:bCs/>
          <w:sz w:val="24"/>
          <w:szCs w:val="24"/>
        </w:rPr>
      </w:pPr>
      <w:r>
        <w:rPr>
          <w:rFonts w:ascii="Arial" w:hAnsi="Arial" w:cs="Arial"/>
          <w:bCs/>
          <w:sz w:val="24"/>
          <w:szCs w:val="24"/>
        </w:rPr>
        <w:t>A £2</w:t>
      </w:r>
      <w:r w:rsidR="001F3A23">
        <w:rPr>
          <w:rFonts w:ascii="Arial" w:hAnsi="Arial" w:cs="Arial"/>
          <w:bCs/>
          <w:sz w:val="24"/>
          <w:szCs w:val="24"/>
        </w:rPr>
        <w:t>,000</w:t>
      </w:r>
      <w:r>
        <w:rPr>
          <w:rFonts w:ascii="Arial" w:hAnsi="Arial" w:cs="Arial"/>
          <w:bCs/>
          <w:sz w:val="24"/>
          <w:szCs w:val="24"/>
        </w:rPr>
        <w:t xml:space="preserve"> grant would be used to fix a leak in the roof.  </w:t>
      </w:r>
    </w:p>
    <w:p w14:paraId="16A5ED16" w14:textId="1C8EDD07" w:rsidR="008E1F46" w:rsidRDefault="007F4EF1" w:rsidP="008E1F46">
      <w:pPr>
        <w:spacing w:after="120"/>
        <w:rPr>
          <w:rFonts w:ascii="Arial" w:hAnsi="Arial" w:cs="Arial"/>
          <w:b/>
          <w:sz w:val="24"/>
          <w:szCs w:val="24"/>
        </w:rPr>
      </w:pPr>
      <w:r>
        <w:rPr>
          <w:rFonts w:ascii="Arial" w:hAnsi="Arial" w:cs="Arial"/>
          <w:b/>
          <w:sz w:val="24"/>
          <w:szCs w:val="24"/>
        </w:rPr>
        <w:t>106</w:t>
      </w:r>
      <w:r w:rsidR="008E1F46">
        <w:rPr>
          <w:rFonts w:ascii="Arial" w:hAnsi="Arial" w:cs="Arial"/>
          <w:b/>
          <w:sz w:val="24"/>
          <w:szCs w:val="24"/>
        </w:rPr>
        <w:t>/25 Defibrillator</w:t>
      </w:r>
    </w:p>
    <w:p w14:paraId="6CBD72DA" w14:textId="77777777" w:rsidR="00B72D30" w:rsidRDefault="00B72D30" w:rsidP="008E1F46">
      <w:pPr>
        <w:spacing w:after="120"/>
        <w:rPr>
          <w:rFonts w:ascii="Arial" w:hAnsi="Arial" w:cs="Arial"/>
          <w:bCs/>
          <w:sz w:val="24"/>
          <w:szCs w:val="24"/>
        </w:rPr>
      </w:pPr>
      <w:r>
        <w:rPr>
          <w:rFonts w:ascii="Arial" w:hAnsi="Arial" w:cs="Arial"/>
          <w:bCs/>
          <w:sz w:val="24"/>
          <w:szCs w:val="24"/>
        </w:rPr>
        <w:t xml:space="preserve">No reply from </w:t>
      </w:r>
      <w:r w:rsidR="008E1F46">
        <w:rPr>
          <w:rFonts w:ascii="Arial" w:hAnsi="Arial" w:cs="Arial"/>
          <w:bCs/>
          <w:sz w:val="24"/>
          <w:szCs w:val="24"/>
        </w:rPr>
        <w:t xml:space="preserve">Electricity North West </w:t>
      </w:r>
      <w:r>
        <w:rPr>
          <w:rFonts w:ascii="Arial" w:hAnsi="Arial" w:cs="Arial"/>
          <w:bCs/>
          <w:sz w:val="24"/>
          <w:szCs w:val="24"/>
        </w:rPr>
        <w:t>re a</w:t>
      </w:r>
      <w:r w:rsidR="008E1F46">
        <w:rPr>
          <w:rFonts w:ascii="Arial" w:hAnsi="Arial" w:cs="Arial"/>
          <w:bCs/>
          <w:sz w:val="24"/>
          <w:szCs w:val="24"/>
        </w:rPr>
        <w:t xml:space="preserve"> request to house a defibrillator on the exterior of the electricity substation on Vale View, Lowca – </w:t>
      </w:r>
      <w:r>
        <w:rPr>
          <w:rFonts w:ascii="Arial" w:hAnsi="Arial" w:cs="Arial"/>
          <w:bCs/>
          <w:sz w:val="24"/>
          <w:szCs w:val="24"/>
        </w:rPr>
        <w:t>Clerk to write again.</w:t>
      </w:r>
    </w:p>
    <w:p w14:paraId="6A115063" w14:textId="0D6F80FC" w:rsidR="008E1F46" w:rsidRDefault="00B72D30" w:rsidP="008E1F46">
      <w:pPr>
        <w:spacing w:after="120"/>
        <w:rPr>
          <w:rFonts w:ascii="Arial" w:hAnsi="Arial" w:cs="Arial"/>
          <w:bCs/>
          <w:sz w:val="24"/>
          <w:szCs w:val="24"/>
        </w:rPr>
      </w:pPr>
      <w:r>
        <w:rPr>
          <w:rFonts w:ascii="Arial" w:hAnsi="Arial" w:cs="Arial"/>
          <w:bCs/>
          <w:sz w:val="24"/>
          <w:szCs w:val="24"/>
        </w:rPr>
        <w:t xml:space="preserve">It was noted that defibrillators can be attached to operational </w:t>
      </w:r>
      <w:r w:rsidR="00444225">
        <w:rPr>
          <w:rFonts w:ascii="Arial" w:hAnsi="Arial" w:cs="Arial"/>
          <w:bCs/>
          <w:sz w:val="24"/>
          <w:szCs w:val="24"/>
        </w:rPr>
        <w:t>streetlights</w:t>
      </w:r>
      <w:r>
        <w:rPr>
          <w:rFonts w:ascii="Arial" w:hAnsi="Arial" w:cs="Arial"/>
          <w:bCs/>
          <w:sz w:val="24"/>
          <w:szCs w:val="24"/>
        </w:rPr>
        <w:t>, permission would be needed from Cumberland Council if this route was to be taken</w:t>
      </w:r>
      <w:r w:rsidR="008E1F46">
        <w:rPr>
          <w:rFonts w:ascii="Arial" w:hAnsi="Arial" w:cs="Arial"/>
          <w:bCs/>
          <w:sz w:val="24"/>
          <w:szCs w:val="24"/>
        </w:rPr>
        <w:t>.</w:t>
      </w:r>
    </w:p>
    <w:p w14:paraId="3924B895" w14:textId="77CF7245" w:rsidR="00B72D30" w:rsidRDefault="00B72D30" w:rsidP="008E1F46">
      <w:pPr>
        <w:spacing w:after="120"/>
        <w:rPr>
          <w:rFonts w:ascii="Arial" w:hAnsi="Arial" w:cs="Arial"/>
          <w:b/>
          <w:sz w:val="24"/>
          <w:szCs w:val="24"/>
        </w:rPr>
      </w:pPr>
      <w:r>
        <w:rPr>
          <w:rFonts w:ascii="Arial" w:hAnsi="Arial" w:cs="Arial"/>
          <w:b/>
          <w:sz w:val="24"/>
          <w:szCs w:val="24"/>
        </w:rPr>
        <w:t>107/25 Parish Council Facebook Account</w:t>
      </w:r>
    </w:p>
    <w:p w14:paraId="5C5BC2B2" w14:textId="4014C4D2" w:rsidR="00B72D30" w:rsidRDefault="00B72D30" w:rsidP="008E1F46">
      <w:pPr>
        <w:spacing w:after="120"/>
        <w:rPr>
          <w:rFonts w:ascii="Arial" w:hAnsi="Arial" w:cs="Arial"/>
          <w:bCs/>
          <w:sz w:val="24"/>
          <w:szCs w:val="24"/>
        </w:rPr>
      </w:pPr>
      <w:r>
        <w:rPr>
          <w:rFonts w:ascii="Arial" w:hAnsi="Arial" w:cs="Arial"/>
          <w:bCs/>
          <w:sz w:val="24"/>
          <w:szCs w:val="24"/>
        </w:rPr>
        <w:t>This was considered and resolved that an information only account be set up, admins to be Cllrs K Thinnesen, M Branney and I Cooke.</w:t>
      </w:r>
    </w:p>
    <w:p w14:paraId="2E869CD6" w14:textId="2C2ECD59" w:rsidR="00B72D30" w:rsidRDefault="00B72D30" w:rsidP="008E1F46">
      <w:pPr>
        <w:spacing w:after="120"/>
        <w:rPr>
          <w:rFonts w:ascii="Arial" w:hAnsi="Arial" w:cs="Arial"/>
          <w:b/>
          <w:sz w:val="24"/>
          <w:szCs w:val="24"/>
        </w:rPr>
      </w:pPr>
      <w:r>
        <w:rPr>
          <w:rFonts w:ascii="Arial" w:hAnsi="Arial" w:cs="Arial"/>
          <w:b/>
          <w:sz w:val="24"/>
          <w:szCs w:val="24"/>
        </w:rPr>
        <w:t>108/25 Clerk’s Report</w:t>
      </w:r>
    </w:p>
    <w:p w14:paraId="06563F9A" w14:textId="4D563C10" w:rsidR="00B72D30" w:rsidRPr="00B72D30" w:rsidRDefault="00B72D30" w:rsidP="008E1F46">
      <w:pPr>
        <w:spacing w:after="120"/>
        <w:rPr>
          <w:rFonts w:ascii="Arial" w:hAnsi="Arial" w:cs="Arial"/>
          <w:bCs/>
          <w:sz w:val="24"/>
          <w:szCs w:val="24"/>
        </w:rPr>
      </w:pPr>
      <w:r>
        <w:rPr>
          <w:rFonts w:ascii="Arial" w:hAnsi="Arial" w:cs="Arial"/>
          <w:bCs/>
          <w:sz w:val="24"/>
          <w:szCs w:val="24"/>
        </w:rPr>
        <w:t>Nothing additional this month.</w:t>
      </w:r>
    </w:p>
    <w:p w14:paraId="51298481" w14:textId="4C596401" w:rsidR="008E1F46" w:rsidRDefault="00B72D30" w:rsidP="008E1F46">
      <w:pPr>
        <w:pStyle w:val="NoSpacing"/>
        <w:rPr>
          <w:rFonts w:ascii="Arial" w:hAnsi="Arial" w:cs="Arial"/>
          <w:bCs/>
          <w:sz w:val="24"/>
          <w:szCs w:val="24"/>
        </w:rPr>
      </w:pPr>
      <w:r>
        <w:rPr>
          <w:rFonts w:ascii="Arial" w:hAnsi="Arial" w:cs="Arial"/>
          <w:b/>
          <w:sz w:val="24"/>
          <w:szCs w:val="24"/>
        </w:rPr>
        <w:t>109</w:t>
      </w:r>
      <w:r w:rsidR="008E1F46">
        <w:rPr>
          <w:rFonts w:ascii="Arial" w:hAnsi="Arial" w:cs="Arial"/>
          <w:b/>
          <w:sz w:val="24"/>
          <w:szCs w:val="24"/>
        </w:rPr>
        <w:t xml:space="preserve">/25 </w:t>
      </w:r>
      <w:r w:rsidR="008E1F46" w:rsidRPr="004C48CB">
        <w:rPr>
          <w:rFonts w:ascii="Arial" w:hAnsi="Arial" w:cs="Arial"/>
          <w:b/>
          <w:sz w:val="24"/>
          <w:szCs w:val="24"/>
        </w:rPr>
        <w:t>Accounts for Payment</w:t>
      </w:r>
      <w:r w:rsidR="008E1F46">
        <w:rPr>
          <w:rFonts w:ascii="Arial" w:hAnsi="Arial" w:cs="Arial"/>
          <w:bCs/>
          <w:sz w:val="24"/>
          <w:szCs w:val="24"/>
        </w:rPr>
        <w:tab/>
      </w:r>
    </w:p>
    <w:p w14:paraId="40CD36EF" w14:textId="77777777" w:rsidR="008E1F46" w:rsidRPr="00C8267B" w:rsidRDefault="008E1F46" w:rsidP="008E1F46">
      <w:pPr>
        <w:pStyle w:val="NoSpacing"/>
        <w:ind w:firstLine="720"/>
        <w:rPr>
          <w:rFonts w:ascii="Arial" w:hAnsi="Arial" w:cs="Arial"/>
          <w:bCs/>
          <w:color w:val="EE0000"/>
          <w:sz w:val="24"/>
          <w:szCs w:val="24"/>
        </w:rPr>
      </w:pPr>
    </w:p>
    <w:p w14:paraId="1BC14226" w14:textId="6EFA7280" w:rsidR="008E1F46" w:rsidRPr="00C8267B" w:rsidRDefault="008E1F46" w:rsidP="008E1F46">
      <w:pPr>
        <w:pStyle w:val="NoSpacing"/>
        <w:ind w:firstLine="720"/>
        <w:rPr>
          <w:rFonts w:ascii="Arial" w:hAnsi="Arial" w:cs="Arial"/>
          <w:bCs/>
          <w:sz w:val="24"/>
          <w:szCs w:val="24"/>
        </w:rPr>
      </w:pPr>
      <w:r w:rsidRPr="00C8267B">
        <w:rPr>
          <w:rFonts w:ascii="Arial" w:hAnsi="Arial" w:cs="Arial"/>
          <w:bCs/>
          <w:sz w:val="24"/>
          <w:szCs w:val="24"/>
        </w:rPr>
        <w:t xml:space="preserve">To be paid in </w:t>
      </w:r>
      <w:r w:rsidR="00B72D30">
        <w:rPr>
          <w:rFonts w:ascii="Arial" w:hAnsi="Arial" w:cs="Arial"/>
          <w:bCs/>
          <w:sz w:val="24"/>
          <w:szCs w:val="24"/>
        </w:rPr>
        <w:t>January</w:t>
      </w:r>
      <w:r w:rsidRPr="00C8267B">
        <w:rPr>
          <w:rFonts w:ascii="Arial" w:hAnsi="Arial" w:cs="Arial"/>
          <w:bCs/>
          <w:sz w:val="24"/>
          <w:szCs w:val="24"/>
        </w:rPr>
        <w:tab/>
      </w:r>
    </w:p>
    <w:p w14:paraId="60135EAE" w14:textId="698E5D3D" w:rsidR="008E1F46" w:rsidRPr="00C8267B" w:rsidRDefault="008E1F46" w:rsidP="008E1F46">
      <w:pPr>
        <w:pStyle w:val="NoSpacing"/>
        <w:ind w:firstLine="720"/>
        <w:rPr>
          <w:rFonts w:ascii="Arial" w:hAnsi="Arial" w:cs="Arial"/>
          <w:bCs/>
          <w:sz w:val="24"/>
          <w:szCs w:val="24"/>
        </w:rPr>
      </w:pPr>
      <w:r w:rsidRPr="00C8267B">
        <w:rPr>
          <w:rFonts w:ascii="Arial" w:hAnsi="Arial" w:cs="Arial"/>
          <w:bCs/>
          <w:sz w:val="24"/>
          <w:szCs w:val="24"/>
        </w:rPr>
        <w:t>Clerk’s Account</w:t>
      </w:r>
      <w:r w:rsidRPr="00C8267B">
        <w:rPr>
          <w:rFonts w:ascii="Arial" w:hAnsi="Arial" w:cs="Arial"/>
          <w:bCs/>
          <w:sz w:val="24"/>
          <w:szCs w:val="24"/>
        </w:rPr>
        <w:tab/>
      </w:r>
      <w:r w:rsidRPr="00C8267B">
        <w:rPr>
          <w:rFonts w:ascii="Arial" w:hAnsi="Arial" w:cs="Arial"/>
          <w:bCs/>
          <w:sz w:val="24"/>
          <w:szCs w:val="24"/>
        </w:rPr>
        <w:tab/>
      </w:r>
      <w:r w:rsidRPr="00C8267B">
        <w:rPr>
          <w:rFonts w:ascii="Arial" w:hAnsi="Arial" w:cs="Arial"/>
          <w:bCs/>
          <w:sz w:val="24"/>
          <w:szCs w:val="24"/>
        </w:rPr>
        <w:tab/>
      </w:r>
      <w:r w:rsidR="00DD5374">
        <w:rPr>
          <w:rFonts w:ascii="Arial" w:hAnsi="Arial" w:cs="Arial"/>
          <w:bCs/>
          <w:sz w:val="24"/>
          <w:szCs w:val="24"/>
        </w:rPr>
        <w:tab/>
      </w:r>
      <w:r w:rsidR="00DD5374">
        <w:rPr>
          <w:rFonts w:ascii="Arial" w:hAnsi="Arial" w:cs="Arial"/>
          <w:bCs/>
          <w:sz w:val="24"/>
          <w:szCs w:val="24"/>
        </w:rPr>
        <w:tab/>
      </w:r>
      <w:r>
        <w:rPr>
          <w:rFonts w:ascii="Arial" w:hAnsi="Arial" w:cs="Arial"/>
          <w:bCs/>
          <w:sz w:val="24"/>
          <w:szCs w:val="24"/>
        </w:rPr>
        <w:t>278.15</w:t>
      </w:r>
    </w:p>
    <w:p w14:paraId="62241FDC" w14:textId="3BC4309F" w:rsidR="008E1F46" w:rsidRPr="00C8267B" w:rsidRDefault="008E1F46" w:rsidP="008E1F46">
      <w:pPr>
        <w:pStyle w:val="NoSpacing"/>
        <w:ind w:firstLine="720"/>
        <w:rPr>
          <w:rFonts w:ascii="Arial" w:hAnsi="Arial" w:cs="Arial"/>
          <w:bCs/>
          <w:sz w:val="24"/>
          <w:szCs w:val="24"/>
        </w:rPr>
      </w:pPr>
      <w:r w:rsidRPr="00C8267B">
        <w:rPr>
          <w:rFonts w:ascii="Arial" w:hAnsi="Arial" w:cs="Arial"/>
          <w:bCs/>
          <w:sz w:val="24"/>
          <w:szCs w:val="24"/>
        </w:rPr>
        <w:t>HMRC PAYE</w:t>
      </w:r>
      <w:r w:rsidRPr="00C8267B">
        <w:rPr>
          <w:rFonts w:ascii="Arial" w:hAnsi="Arial" w:cs="Arial"/>
          <w:bCs/>
          <w:sz w:val="24"/>
          <w:szCs w:val="24"/>
        </w:rPr>
        <w:tab/>
      </w:r>
      <w:r w:rsidRPr="00C8267B">
        <w:rPr>
          <w:rFonts w:ascii="Arial" w:hAnsi="Arial" w:cs="Arial"/>
          <w:bCs/>
          <w:sz w:val="24"/>
          <w:szCs w:val="24"/>
        </w:rPr>
        <w:tab/>
      </w:r>
      <w:r w:rsidRPr="00C8267B">
        <w:rPr>
          <w:rFonts w:ascii="Arial" w:hAnsi="Arial" w:cs="Arial"/>
          <w:bCs/>
          <w:sz w:val="24"/>
          <w:szCs w:val="24"/>
        </w:rPr>
        <w:tab/>
      </w:r>
      <w:r w:rsidRPr="00C8267B">
        <w:rPr>
          <w:rFonts w:ascii="Arial" w:hAnsi="Arial" w:cs="Arial"/>
          <w:bCs/>
          <w:sz w:val="24"/>
          <w:szCs w:val="24"/>
        </w:rPr>
        <w:tab/>
        <w:t xml:space="preserve"> </w:t>
      </w:r>
      <w:r w:rsidR="00DD5374">
        <w:rPr>
          <w:rFonts w:ascii="Arial" w:hAnsi="Arial" w:cs="Arial"/>
          <w:bCs/>
          <w:sz w:val="24"/>
          <w:szCs w:val="24"/>
        </w:rPr>
        <w:tab/>
      </w:r>
      <w:r w:rsidR="00DD5374">
        <w:rPr>
          <w:rFonts w:ascii="Arial" w:hAnsi="Arial" w:cs="Arial"/>
          <w:bCs/>
          <w:sz w:val="24"/>
          <w:szCs w:val="24"/>
        </w:rPr>
        <w:tab/>
        <w:t xml:space="preserve"> </w:t>
      </w:r>
      <w:r w:rsidRPr="00C8267B">
        <w:rPr>
          <w:rFonts w:ascii="Arial" w:hAnsi="Arial" w:cs="Arial"/>
          <w:bCs/>
          <w:sz w:val="24"/>
          <w:szCs w:val="24"/>
        </w:rPr>
        <w:t xml:space="preserve"> </w:t>
      </w:r>
      <w:r>
        <w:rPr>
          <w:rFonts w:ascii="Arial" w:hAnsi="Arial" w:cs="Arial"/>
          <w:bCs/>
          <w:sz w:val="24"/>
          <w:szCs w:val="24"/>
        </w:rPr>
        <w:t>61.20</w:t>
      </w:r>
    </w:p>
    <w:p w14:paraId="26F3D663" w14:textId="77777777" w:rsidR="008E1F46" w:rsidRDefault="008E1F46" w:rsidP="008E1F46">
      <w:pPr>
        <w:pStyle w:val="NoSpacing"/>
        <w:rPr>
          <w:rFonts w:ascii="Arial" w:hAnsi="Arial" w:cs="Arial"/>
          <w:bCs/>
          <w:sz w:val="24"/>
          <w:szCs w:val="24"/>
        </w:rPr>
      </w:pPr>
    </w:p>
    <w:p w14:paraId="504CE3A2" w14:textId="77777777" w:rsidR="00B72D30" w:rsidRDefault="00B72D30" w:rsidP="008E1F46">
      <w:pPr>
        <w:pStyle w:val="NormalWeb"/>
        <w:rPr>
          <w:rFonts w:ascii="Arial" w:eastAsiaTheme="minorHAnsi" w:hAnsi="Arial" w:cs="Arial"/>
          <w:b/>
          <w:lang w:eastAsia="en-US"/>
        </w:rPr>
      </w:pPr>
    </w:p>
    <w:p w14:paraId="25DAE42D" w14:textId="77777777" w:rsidR="00B72D30" w:rsidRDefault="00B72D30" w:rsidP="008E1F46">
      <w:pPr>
        <w:pStyle w:val="NormalWeb"/>
        <w:rPr>
          <w:rFonts w:ascii="Arial" w:eastAsiaTheme="minorHAnsi" w:hAnsi="Arial" w:cs="Arial"/>
          <w:b/>
          <w:lang w:eastAsia="en-US"/>
        </w:rPr>
      </w:pPr>
    </w:p>
    <w:p w14:paraId="52E3D531" w14:textId="30C58DBA" w:rsidR="008E1F46" w:rsidRDefault="00B72D30" w:rsidP="008E1F46">
      <w:pPr>
        <w:pStyle w:val="NormalWeb"/>
        <w:rPr>
          <w:rFonts w:ascii="Arial" w:eastAsiaTheme="minorHAnsi" w:hAnsi="Arial" w:cs="Arial"/>
          <w:b/>
          <w:lang w:eastAsia="en-US"/>
        </w:rPr>
      </w:pPr>
      <w:r>
        <w:rPr>
          <w:rFonts w:ascii="Arial" w:eastAsiaTheme="minorHAnsi" w:hAnsi="Arial" w:cs="Arial"/>
          <w:b/>
          <w:lang w:eastAsia="en-US"/>
        </w:rPr>
        <w:lastRenderedPageBreak/>
        <w:t>110</w:t>
      </w:r>
      <w:r w:rsidR="008E1F46">
        <w:rPr>
          <w:rFonts w:ascii="Arial" w:eastAsiaTheme="minorHAnsi" w:hAnsi="Arial" w:cs="Arial"/>
          <w:b/>
          <w:lang w:eastAsia="en-US"/>
        </w:rPr>
        <w:t xml:space="preserve">/25 Councillor reports </w:t>
      </w:r>
    </w:p>
    <w:p w14:paraId="0CC0F950" w14:textId="0DDC9D51" w:rsidR="00B72D30" w:rsidRDefault="00B72D30" w:rsidP="00B72D30">
      <w:pPr>
        <w:pStyle w:val="NormalWeb"/>
        <w:numPr>
          <w:ilvl w:val="0"/>
          <w:numId w:val="6"/>
        </w:numPr>
        <w:rPr>
          <w:rFonts w:ascii="Arial" w:eastAsiaTheme="minorHAnsi" w:hAnsi="Arial" w:cs="Arial"/>
          <w:bCs/>
          <w:lang w:eastAsia="en-US"/>
        </w:rPr>
      </w:pPr>
      <w:r w:rsidRPr="00B72D30">
        <w:rPr>
          <w:rFonts w:ascii="Arial" w:eastAsiaTheme="minorHAnsi" w:hAnsi="Arial" w:cs="Arial"/>
          <w:bCs/>
          <w:lang w:eastAsia="en-US"/>
        </w:rPr>
        <w:t>There was discussion of the Christmas Tree which had been donated and concreted into a half beer barrel and fenced.  The barrel would be used as a flower container during the summer months.  Noted, no planning permission was needed.</w:t>
      </w:r>
    </w:p>
    <w:p w14:paraId="164B92EC" w14:textId="2A1DD62F" w:rsidR="00B72D30" w:rsidRDefault="00BF7CE0" w:rsidP="00B72D30">
      <w:pPr>
        <w:pStyle w:val="NormalWeb"/>
        <w:numPr>
          <w:ilvl w:val="0"/>
          <w:numId w:val="6"/>
        </w:numPr>
        <w:rPr>
          <w:rFonts w:ascii="Arial" w:eastAsiaTheme="minorHAnsi" w:hAnsi="Arial" w:cs="Arial"/>
          <w:bCs/>
          <w:lang w:eastAsia="en-US"/>
        </w:rPr>
      </w:pPr>
      <w:r>
        <w:rPr>
          <w:rFonts w:ascii="Arial" w:eastAsiaTheme="minorHAnsi" w:hAnsi="Arial" w:cs="Arial"/>
          <w:bCs/>
          <w:lang w:eastAsia="en-US"/>
        </w:rPr>
        <w:t>It was reported that all three gates to the toddlers’ play area adjacent to the village hall were being left open.  The fencing and gates are for the safety of children and all have ‘Keep Shut’ notices attached to them.  Public to be asked, via the Parish Council Facebook page, to ensure that the gates are kept closed at all times.  Cllr Ennis to ask Coombe and Sharpe for advice re gate closures.</w:t>
      </w:r>
    </w:p>
    <w:p w14:paraId="3ACC074E" w14:textId="719CECC3" w:rsidR="009A6D20" w:rsidRPr="00BF7CE0" w:rsidRDefault="00BF7CE0" w:rsidP="00BB6B85">
      <w:pPr>
        <w:pStyle w:val="NormalWeb"/>
        <w:numPr>
          <w:ilvl w:val="0"/>
          <w:numId w:val="6"/>
        </w:numPr>
        <w:rPr>
          <w:rFonts w:ascii="Arial" w:eastAsiaTheme="minorHAnsi" w:hAnsi="Arial" w:cs="Arial"/>
          <w:bCs/>
          <w:lang w:eastAsia="en-US"/>
        </w:rPr>
      </w:pPr>
      <w:r>
        <w:rPr>
          <w:rFonts w:ascii="Arial" w:eastAsiaTheme="minorHAnsi" w:hAnsi="Arial" w:cs="Arial"/>
          <w:bCs/>
          <w:lang w:eastAsia="en-US"/>
        </w:rPr>
        <w:t>On the proposal of Cllr K Thinnesen, seconded by Cllr B Ennis, it was agreed that a new start time for Parish Council meetings of 6.30pm be trialled, commencing with the February meeting.</w:t>
      </w:r>
    </w:p>
    <w:p w14:paraId="15F8D770" w14:textId="4C9549DC" w:rsidR="008E1F46" w:rsidRDefault="00BF7CE0" w:rsidP="008E1F46">
      <w:pPr>
        <w:pStyle w:val="NormalWeb"/>
        <w:rPr>
          <w:rFonts w:ascii="Arial" w:eastAsiaTheme="minorHAnsi" w:hAnsi="Arial" w:cs="Arial"/>
          <w:bCs/>
          <w:lang w:eastAsia="en-US"/>
        </w:rPr>
      </w:pPr>
      <w:r>
        <w:rPr>
          <w:rFonts w:ascii="Arial" w:eastAsiaTheme="minorHAnsi" w:hAnsi="Arial" w:cs="Arial"/>
          <w:b/>
          <w:lang w:eastAsia="en-US"/>
        </w:rPr>
        <w:t>111</w:t>
      </w:r>
      <w:r w:rsidR="008E1F46" w:rsidRPr="008B3402">
        <w:rPr>
          <w:rFonts w:ascii="Arial" w:eastAsiaTheme="minorHAnsi" w:hAnsi="Arial" w:cs="Arial"/>
          <w:b/>
          <w:lang w:eastAsia="en-US"/>
        </w:rPr>
        <w:t xml:space="preserve">/25 Correspondence </w:t>
      </w:r>
      <w:r w:rsidR="008E1F46">
        <w:rPr>
          <w:rFonts w:ascii="Arial" w:eastAsiaTheme="minorHAnsi" w:hAnsi="Arial" w:cs="Arial"/>
          <w:b/>
          <w:lang w:eastAsia="en-US"/>
        </w:rPr>
        <w:t xml:space="preserve"> </w:t>
      </w:r>
    </w:p>
    <w:p w14:paraId="192F2EA6" w14:textId="4D0A80F4" w:rsidR="00BF7CE0" w:rsidRPr="008E1F46" w:rsidRDefault="00BF7CE0" w:rsidP="008E1F46">
      <w:pPr>
        <w:pStyle w:val="NormalWeb"/>
        <w:rPr>
          <w:rFonts w:ascii="Arial" w:eastAsiaTheme="minorHAnsi" w:hAnsi="Arial" w:cs="Arial"/>
          <w:b/>
          <w:lang w:eastAsia="en-US"/>
        </w:rPr>
      </w:pPr>
      <w:r>
        <w:rPr>
          <w:rFonts w:ascii="Arial" w:eastAsiaTheme="minorHAnsi" w:hAnsi="Arial" w:cs="Arial"/>
          <w:bCs/>
          <w:lang w:eastAsia="en-US"/>
        </w:rPr>
        <w:t>Two temporary closure notes and one proposed raised traffic proposal had been received.</w:t>
      </w:r>
    </w:p>
    <w:p w14:paraId="139FF98F" w14:textId="3467B856" w:rsidR="008E1F46" w:rsidRDefault="00BF7CE0" w:rsidP="008E1F46">
      <w:pPr>
        <w:pStyle w:val="NormalWeb"/>
        <w:rPr>
          <w:rFonts w:ascii="Arial" w:eastAsiaTheme="minorHAnsi" w:hAnsi="Arial" w:cs="Arial"/>
          <w:bCs/>
          <w:lang w:eastAsia="en-US"/>
        </w:rPr>
      </w:pPr>
      <w:r>
        <w:rPr>
          <w:rFonts w:ascii="Arial" w:eastAsiaTheme="minorHAnsi" w:hAnsi="Arial" w:cs="Arial"/>
          <w:b/>
          <w:lang w:eastAsia="en-US"/>
        </w:rPr>
        <w:t>112</w:t>
      </w:r>
      <w:r w:rsidR="008E1F46">
        <w:rPr>
          <w:rFonts w:ascii="Arial" w:eastAsiaTheme="minorHAnsi" w:hAnsi="Arial" w:cs="Arial"/>
          <w:b/>
          <w:lang w:eastAsia="en-US"/>
        </w:rPr>
        <w:t xml:space="preserve">/25 Planning </w:t>
      </w:r>
    </w:p>
    <w:p w14:paraId="4440C980" w14:textId="725442DC" w:rsidR="00BF7CE0" w:rsidRDefault="00BF7CE0" w:rsidP="008E1F46">
      <w:pPr>
        <w:pStyle w:val="NormalWeb"/>
        <w:rPr>
          <w:rFonts w:ascii="Arial" w:eastAsiaTheme="minorHAnsi" w:hAnsi="Arial" w:cs="Arial"/>
          <w:bCs/>
          <w:lang w:eastAsia="en-US"/>
        </w:rPr>
      </w:pPr>
      <w:r>
        <w:rPr>
          <w:rFonts w:ascii="Arial" w:eastAsiaTheme="minorHAnsi" w:hAnsi="Arial" w:cs="Arial"/>
          <w:bCs/>
          <w:lang w:eastAsia="en-US"/>
        </w:rPr>
        <w:t>Listed building consent for the addition of two names to Lowca War Memorial, junction with West Croft Terrace High Lowca – no observations or objections.</w:t>
      </w:r>
    </w:p>
    <w:p w14:paraId="25B02A52" w14:textId="2DF7AD34" w:rsidR="00BF7CE0" w:rsidRPr="008B3402" w:rsidRDefault="00BF7CE0" w:rsidP="008E1F46">
      <w:pPr>
        <w:pStyle w:val="NormalWeb"/>
        <w:rPr>
          <w:rFonts w:ascii="Arial" w:eastAsiaTheme="minorHAnsi" w:hAnsi="Arial" w:cs="Arial"/>
          <w:bCs/>
          <w:lang w:eastAsia="en-US"/>
        </w:rPr>
      </w:pPr>
      <w:r>
        <w:rPr>
          <w:rFonts w:ascii="Arial" w:eastAsiaTheme="minorHAnsi" w:hAnsi="Arial" w:cs="Arial"/>
          <w:bCs/>
          <w:lang w:eastAsia="en-US"/>
        </w:rPr>
        <w:t xml:space="preserve">Under the Town and Country Planning (development Management Procedure) (England) </w:t>
      </w:r>
      <w:r w:rsidR="00C54ACA">
        <w:rPr>
          <w:rFonts w:ascii="Arial" w:eastAsiaTheme="minorHAnsi" w:hAnsi="Arial" w:cs="Arial"/>
          <w:bCs/>
          <w:lang w:eastAsia="en-US"/>
        </w:rPr>
        <w:t xml:space="preserve">Order 2015 </w:t>
      </w:r>
      <w:r>
        <w:rPr>
          <w:rFonts w:ascii="Arial" w:eastAsiaTheme="minorHAnsi" w:hAnsi="Arial" w:cs="Arial"/>
          <w:bCs/>
          <w:lang w:eastAsia="en-US"/>
        </w:rPr>
        <w:t>Notice under article 13 of application for planning permission was also served on the Parish Council in relation to the above application.</w:t>
      </w:r>
    </w:p>
    <w:p w14:paraId="557EDB3D" w14:textId="5A0E935E" w:rsidR="008E1F46" w:rsidRDefault="008E1F46" w:rsidP="008E1F46">
      <w:pPr>
        <w:pStyle w:val="NormalWeb"/>
        <w:rPr>
          <w:rFonts w:ascii="Arial" w:eastAsiaTheme="minorHAnsi" w:hAnsi="Arial" w:cs="Arial"/>
          <w:bCs/>
          <w:lang w:eastAsia="en-US"/>
        </w:rPr>
      </w:pPr>
      <w:r w:rsidRPr="00B44A17">
        <w:rPr>
          <w:rFonts w:ascii="Arial" w:eastAsiaTheme="minorHAnsi" w:hAnsi="Arial" w:cs="Arial"/>
          <w:b/>
          <w:lang w:eastAsia="en-US"/>
        </w:rPr>
        <w:t>Date and time of next meeting</w:t>
      </w:r>
      <w:r>
        <w:rPr>
          <w:rFonts w:ascii="Arial" w:eastAsiaTheme="minorHAnsi" w:hAnsi="Arial" w:cs="Arial"/>
          <w:bCs/>
          <w:lang w:eastAsia="en-US"/>
        </w:rPr>
        <w:t xml:space="preserve">:  Tuesday </w:t>
      </w:r>
      <w:r w:rsidR="00C54ACA">
        <w:rPr>
          <w:rFonts w:ascii="Arial" w:eastAsiaTheme="minorHAnsi" w:hAnsi="Arial" w:cs="Arial"/>
          <w:bCs/>
          <w:lang w:eastAsia="en-US"/>
        </w:rPr>
        <w:t>10th</w:t>
      </w:r>
      <w:r>
        <w:rPr>
          <w:rFonts w:ascii="Arial" w:eastAsiaTheme="minorHAnsi" w:hAnsi="Arial" w:cs="Arial"/>
          <w:bCs/>
          <w:lang w:eastAsia="en-US"/>
        </w:rPr>
        <w:t xml:space="preserve"> </w:t>
      </w:r>
      <w:r w:rsidR="00C54ACA">
        <w:rPr>
          <w:rFonts w:ascii="Arial" w:eastAsiaTheme="minorHAnsi" w:hAnsi="Arial" w:cs="Arial"/>
          <w:bCs/>
          <w:lang w:eastAsia="en-US"/>
        </w:rPr>
        <w:t>February</w:t>
      </w:r>
      <w:r>
        <w:rPr>
          <w:rFonts w:ascii="Arial" w:eastAsiaTheme="minorHAnsi" w:hAnsi="Arial" w:cs="Arial"/>
          <w:bCs/>
          <w:lang w:eastAsia="en-US"/>
        </w:rPr>
        <w:t xml:space="preserve"> 202</w:t>
      </w:r>
      <w:r w:rsidR="00C54ACA">
        <w:rPr>
          <w:rFonts w:ascii="Arial" w:eastAsiaTheme="minorHAnsi" w:hAnsi="Arial" w:cs="Arial"/>
          <w:bCs/>
          <w:lang w:eastAsia="en-US"/>
        </w:rPr>
        <w:t>6</w:t>
      </w:r>
      <w:r>
        <w:rPr>
          <w:rFonts w:ascii="Arial" w:eastAsiaTheme="minorHAnsi" w:hAnsi="Arial" w:cs="Arial"/>
          <w:bCs/>
          <w:lang w:eastAsia="en-US"/>
        </w:rPr>
        <w:t xml:space="preserve"> at </w:t>
      </w:r>
      <w:r w:rsidR="00C54ACA">
        <w:rPr>
          <w:rFonts w:ascii="Arial" w:eastAsiaTheme="minorHAnsi" w:hAnsi="Arial" w:cs="Arial"/>
          <w:bCs/>
          <w:lang w:eastAsia="en-US"/>
        </w:rPr>
        <w:t>6</w:t>
      </w:r>
      <w:r>
        <w:rPr>
          <w:rFonts w:ascii="Arial" w:eastAsiaTheme="minorHAnsi" w:hAnsi="Arial" w:cs="Arial"/>
          <w:bCs/>
          <w:lang w:eastAsia="en-US"/>
        </w:rPr>
        <w:t xml:space="preserve">.30pm. </w:t>
      </w:r>
    </w:p>
    <w:p w14:paraId="1AB85F34" w14:textId="15871A50" w:rsidR="00C54ACA" w:rsidRPr="00C54ACA" w:rsidRDefault="00C54ACA" w:rsidP="008E1F46">
      <w:pPr>
        <w:pStyle w:val="NormalWeb"/>
        <w:rPr>
          <w:rFonts w:ascii="Arial" w:eastAsiaTheme="minorHAnsi" w:hAnsi="Arial" w:cs="Arial"/>
          <w:bCs/>
          <w:color w:val="EE0000"/>
          <w:lang w:eastAsia="en-US"/>
        </w:rPr>
      </w:pPr>
      <w:r>
        <w:rPr>
          <w:rFonts w:ascii="Arial" w:eastAsiaTheme="minorHAnsi" w:hAnsi="Arial" w:cs="Arial"/>
          <w:bCs/>
          <w:color w:val="EE0000"/>
          <w:lang w:eastAsia="en-US"/>
        </w:rPr>
        <w:t>*** Please note new start time ****</w:t>
      </w:r>
    </w:p>
    <w:p w14:paraId="7EAD8FFE" w14:textId="3F9A0727" w:rsidR="008E1F46" w:rsidRDefault="008E1F46" w:rsidP="008E1F46">
      <w:pPr>
        <w:pStyle w:val="NormalWeb"/>
        <w:rPr>
          <w:rFonts w:ascii="Arial" w:eastAsiaTheme="minorHAnsi" w:hAnsi="Arial" w:cs="Arial"/>
          <w:bCs/>
          <w:lang w:eastAsia="en-US"/>
        </w:rPr>
      </w:pPr>
      <w:r>
        <w:rPr>
          <w:rFonts w:ascii="Arial" w:eastAsiaTheme="minorHAnsi" w:hAnsi="Arial" w:cs="Arial"/>
          <w:bCs/>
          <w:lang w:eastAsia="en-US"/>
        </w:rPr>
        <w:t>The meeting closed at 8.</w:t>
      </w:r>
      <w:r w:rsidR="00C54ACA">
        <w:rPr>
          <w:rFonts w:ascii="Arial" w:eastAsiaTheme="minorHAnsi" w:hAnsi="Arial" w:cs="Arial"/>
          <w:bCs/>
          <w:lang w:eastAsia="en-US"/>
        </w:rPr>
        <w:t>47</w:t>
      </w:r>
      <w:r>
        <w:rPr>
          <w:rFonts w:ascii="Arial" w:eastAsiaTheme="minorHAnsi" w:hAnsi="Arial" w:cs="Arial"/>
          <w:bCs/>
          <w:lang w:eastAsia="en-US"/>
        </w:rPr>
        <w:t>pm</w:t>
      </w:r>
    </w:p>
    <w:p w14:paraId="5B31CDA6" w14:textId="77777777" w:rsidR="008E1F46" w:rsidRDefault="008E1F46" w:rsidP="00BB6B85">
      <w:pPr>
        <w:pStyle w:val="NormalWeb"/>
        <w:rPr>
          <w:rFonts w:ascii="Arial" w:eastAsiaTheme="minorHAnsi" w:hAnsi="Arial" w:cs="Arial"/>
          <w:bCs/>
          <w:lang w:eastAsia="en-US"/>
        </w:rPr>
      </w:pPr>
    </w:p>
    <w:p w14:paraId="2F70A53C" w14:textId="0B70C1C2" w:rsidR="00850E4A" w:rsidRPr="008E1F46" w:rsidRDefault="008E1F46" w:rsidP="008E1F46">
      <w:pPr>
        <w:pStyle w:val="NormalWeb"/>
        <w:ind w:left="360"/>
        <w:rPr>
          <w:rFonts w:ascii="Arial" w:eastAsiaTheme="minorHAnsi" w:hAnsi="Arial" w:cs="Arial"/>
          <w:bCs/>
          <w:lang w:eastAsia="en-US"/>
        </w:rPr>
      </w:pPr>
      <w:r>
        <w:rPr>
          <w:rFonts w:ascii="Arial" w:eastAsiaTheme="minorHAnsi" w:hAnsi="Arial" w:cs="Arial"/>
          <w:bCs/>
          <w:lang w:eastAsia="en-US"/>
        </w:rPr>
        <w:t>Signed____________________________ Chairman      Date ____________________</w:t>
      </w:r>
    </w:p>
    <w:sectPr w:rsidR="00850E4A" w:rsidRPr="008E1F46" w:rsidSect="008E1F4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B6F2F"/>
    <w:multiLevelType w:val="hybridMultilevel"/>
    <w:tmpl w:val="F574E5E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9177B2"/>
    <w:multiLevelType w:val="hybridMultilevel"/>
    <w:tmpl w:val="70D65D52"/>
    <w:lvl w:ilvl="0" w:tplc="A844B02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E141811"/>
    <w:multiLevelType w:val="hybridMultilevel"/>
    <w:tmpl w:val="B2B8DE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6D77B24"/>
    <w:multiLevelType w:val="hybridMultilevel"/>
    <w:tmpl w:val="5B846B8E"/>
    <w:lvl w:ilvl="0" w:tplc="5D84E74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7C061AF"/>
    <w:multiLevelType w:val="hybridMultilevel"/>
    <w:tmpl w:val="92FAE4DA"/>
    <w:lvl w:ilvl="0" w:tplc="F1E0C11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3F95880"/>
    <w:multiLevelType w:val="multilevel"/>
    <w:tmpl w:val="422C0662"/>
    <w:lvl w:ilvl="0">
      <w:start w:val="1"/>
      <w:numFmt w:val="bullet"/>
      <w:lvlText w:val=""/>
      <w:lvlJc w:val="left"/>
      <w:pPr>
        <w:tabs>
          <w:tab w:val="num" w:pos="720"/>
        </w:tabs>
        <w:ind w:left="720" w:hanging="360"/>
      </w:pPr>
      <w:rPr>
        <w:rFonts w:ascii="Symbol" w:hAnsi="Symbol" w:hint="default"/>
        <w:sz w:val="20"/>
      </w:rPr>
    </w:lvl>
    <w:lvl w:ilvl="1">
      <w:start w:val="1"/>
      <w:numFmt w:val="lowerRoman"/>
      <w:lvlText w:val="%2."/>
      <w:lvlJc w:val="left"/>
      <w:pPr>
        <w:ind w:left="1800" w:hanging="72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81560759">
    <w:abstractNumId w:val="1"/>
  </w:num>
  <w:num w:numId="2" w16cid:durableId="1552381411">
    <w:abstractNumId w:val="5"/>
  </w:num>
  <w:num w:numId="3" w16cid:durableId="1549490161">
    <w:abstractNumId w:val="0"/>
  </w:num>
  <w:num w:numId="4" w16cid:durableId="854268063">
    <w:abstractNumId w:val="3"/>
  </w:num>
  <w:num w:numId="5" w16cid:durableId="423113517">
    <w:abstractNumId w:val="4"/>
  </w:num>
  <w:num w:numId="6" w16cid:durableId="384058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1F46"/>
    <w:rsid w:val="000A5434"/>
    <w:rsid w:val="00170DF3"/>
    <w:rsid w:val="001B490B"/>
    <w:rsid w:val="001F3A23"/>
    <w:rsid w:val="002E7BB4"/>
    <w:rsid w:val="003E5763"/>
    <w:rsid w:val="00444225"/>
    <w:rsid w:val="00573A80"/>
    <w:rsid w:val="007F4EF1"/>
    <w:rsid w:val="00834AE5"/>
    <w:rsid w:val="00850E4A"/>
    <w:rsid w:val="008E1F46"/>
    <w:rsid w:val="008F7E4E"/>
    <w:rsid w:val="00904E6F"/>
    <w:rsid w:val="009A6D20"/>
    <w:rsid w:val="00B24F35"/>
    <w:rsid w:val="00B3455D"/>
    <w:rsid w:val="00B72D30"/>
    <w:rsid w:val="00B74673"/>
    <w:rsid w:val="00BA44B5"/>
    <w:rsid w:val="00BB6B85"/>
    <w:rsid w:val="00BF7CE0"/>
    <w:rsid w:val="00C21A4C"/>
    <w:rsid w:val="00C54ACA"/>
    <w:rsid w:val="00C8563E"/>
    <w:rsid w:val="00D30A57"/>
    <w:rsid w:val="00D371DD"/>
    <w:rsid w:val="00DD5374"/>
    <w:rsid w:val="00FF2D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6CC7F"/>
  <w15:chartTrackingRefBased/>
  <w15:docId w15:val="{EC08AF43-27D3-427D-8E74-737E26EBA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1F46"/>
    <w:pPr>
      <w:spacing w:line="256" w:lineRule="auto"/>
    </w:pPr>
    <w:rPr>
      <w:kern w:val="0"/>
      <w:sz w:val="22"/>
      <w:szCs w:val="22"/>
      <w14:ligatures w14:val="none"/>
    </w:rPr>
  </w:style>
  <w:style w:type="paragraph" w:styleId="Heading1">
    <w:name w:val="heading 1"/>
    <w:basedOn w:val="Normal"/>
    <w:next w:val="Normal"/>
    <w:link w:val="Heading1Char"/>
    <w:uiPriority w:val="9"/>
    <w:qFormat/>
    <w:rsid w:val="008E1F4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E1F4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E1F4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E1F4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E1F4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E1F4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E1F4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E1F4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E1F4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1F4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E1F4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E1F4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E1F4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E1F4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E1F4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E1F4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E1F4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E1F46"/>
    <w:rPr>
      <w:rFonts w:eastAsiaTheme="majorEastAsia" w:cstheme="majorBidi"/>
      <w:color w:val="272727" w:themeColor="text1" w:themeTint="D8"/>
    </w:rPr>
  </w:style>
  <w:style w:type="paragraph" w:styleId="Title">
    <w:name w:val="Title"/>
    <w:basedOn w:val="Normal"/>
    <w:next w:val="Normal"/>
    <w:link w:val="TitleChar"/>
    <w:uiPriority w:val="10"/>
    <w:qFormat/>
    <w:rsid w:val="008E1F4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1F4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E1F4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E1F4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E1F46"/>
    <w:pPr>
      <w:spacing w:before="160"/>
      <w:jc w:val="center"/>
    </w:pPr>
    <w:rPr>
      <w:i/>
      <w:iCs/>
      <w:color w:val="404040" w:themeColor="text1" w:themeTint="BF"/>
    </w:rPr>
  </w:style>
  <w:style w:type="character" w:customStyle="1" w:styleId="QuoteChar">
    <w:name w:val="Quote Char"/>
    <w:basedOn w:val="DefaultParagraphFont"/>
    <w:link w:val="Quote"/>
    <w:uiPriority w:val="29"/>
    <w:rsid w:val="008E1F46"/>
    <w:rPr>
      <w:i/>
      <w:iCs/>
      <w:color w:val="404040" w:themeColor="text1" w:themeTint="BF"/>
    </w:rPr>
  </w:style>
  <w:style w:type="paragraph" w:styleId="ListParagraph">
    <w:name w:val="List Paragraph"/>
    <w:basedOn w:val="Normal"/>
    <w:uiPriority w:val="34"/>
    <w:qFormat/>
    <w:rsid w:val="008E1F46"/>
    <w:pPr>
      <w:ind w:left="720"/>
      <w:contextualSpacing/>
    </w:pPr>
  </w:style>
  <w:style w:type="character" w:styleId="IntenseEmphasis">
    <w:name w:val="Intense Emphasis"/>
    <w:basedOn w:val="DefaultParagraphFont"/>
    <w:uiPriority w:val="21"/>
    <w:qFormat/>
    <w:rsid w:val="008E1F46"/>
    <w:rPr>
      <w:i/>
      <w:iCs/>
      <w:color w:val="0F4761" w:themeColor="accent1" w:themeShade="BF"/>
    </w:rPr>
  </w:style>
  <w:style w:type="paragraph" w:styleId="IntenseQuote">
    <w:name w:val="Intense Quote"/>
    <w:basedOn w:val="Normal"/>
    <w:next w:val="Normal"/>
    <w:link w:val="IntenseQuoteChar"/>
    <w:uiPriority w:val="30"/>
    <w:qFormat/>
    <w:rsid w:val="008E1F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E1F46"/>
    <w:rPr>
      <w:i/>
      <w:iCs/>
      <w:color w:val="0F4761" w:themeColor="accent1" w:themeShade="BF"/>
    </w:rPr>
  </w:style>
  <w:style w:type="character" w:styleId="IntenseReference">
    <w:name w:val="Intense Reference"/>
    <w:basedOn w:val="DefaultParagraphFont"/>
    <w:uiPriority w:val="32"/>
    <w:qFormat/>
    <w:rsid w:val="008E1F46"/>
    <w:rPr>
      <w:b/>
      <w:bCs/>
      <w:smallCaps/>
      <w:color w:val="0F4761" w:themeColor="accent1" w:themeShade="BF"/>
      <w:spacing w:val="5"/>
    </w:rPr>
  </w:style>
  <w:style w:type="paragraph" w:styleId="NormalWeb">
    <w:name w:val="Normal (Web)"/>
    <w:basedOn w:val="Normal"/>
    <w:uiPriority w:val="99"/>
    <w:unhideWhenUsed/>
    <w:rsid w:val="008E1F4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Spacing">
    <w:name w:val="No Spacing"/>
    <w:uiPriority w:val="1"/>
    <w:qFormat/>
    <w:rsid w:val="008E1F46"/>
    <w:pPr>
      <w:spacing w:after="0" w:line="240" w:lineRule="auto"/>
    </w:pPr>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166</TotalTime>
  <Pages>3</Pages>
  <Words>1149</Words>
  <Characters>5666</Characters>
  <Application>Microsoft Office Word</Application>
  <DocSecurity>0</DocSecurity>
  <Lines>111</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Judith Morgan</dc:creator>
  <cp:keywords/>
  <dc:description/>
  <cp:lastModifiedBy>Judith Morgan</cp:lastModifiedBy>
  <cp:revision>5</cp:revision>
  <cp:lastPrinted>2026-02-10T17:22:00Z</cp:lastPrinted>
  <dcterms:created xsi:type="dcterms:W3CDTF">2026-01-19T14:22:00Z</dcterms:created>
  <dcterms:modified xsi:type="dcterms:W3CDTF">2026-02-10T17:24:00Z</dcterms:modified>
</cp:coreProperties>
</file>